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5" w:rsidRDefault="00C63615" w:rsidP="00C63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847850" cy="723900"/>
            <wp:effectExtent l="19050" t="0" r="0" b="0"/>
            <wp:docPr id="1" name="Рисунок 1" descr="D:\НАстя ЛИЧНОЕ Медилюкс\флешка\Логотипы\Мой вариант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 ЛИЧНОЕ Медилюкс\флешка\Логотипы\Мой вариант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B4" w:rsidRPr="008D0E6B" w:rsidRDefault="00ED31E2" w:rsidP="008D0E6B">
      <w:pPr>
        <w:jc w:val="center"/>
        <w:rPr>
          <w:rFonts w:ascii="Times New Roman" w:hAnsi="Times New Roman"/>
          <w:b/>
          <w:sz w:val="28"/>
          <w:szCs w:val="28"/>
        </w:rPr>
      </w:pPr>
      <w:r w:rsidRPr="008D0E6B">
        <w:rPr>
          <w:rFonts w:ascii="Times New Roman" w:hAnsi="Times New Roman"/>
          <w:b/>
          <w:sz w:val="28"/>
          <w:szCs w:val="28"/>
        </w:rPr>
        <w:t>Условия приобретения и правила использования Подарочного сертификата в ООО "</w:t>
      </w:r>
      <w:proofErr w:type="spellStart"/>
      <w:r w:rsidRPr="008D0E6B">
        <w:rPr>
          <w:rFonts w:ascii="Times New Roman" w:hAnsi="Times New Roman"/>
          <w:b/>
          <w:sz w:val="28"/>
          <w:szCs w:val="28"/>
        </w:rPr>
        <w:t>Медилюкс</w:t>
      </w:r>
      <w:proofErr w:type="spellEnd"/>
      <w:r w:rsidRPr="008D0E6B">
        <w:rPr>
          <w:rFonts w:ascii="Times New Roman" w:hAnsi="Times New Roman"/>
          <w:b/>
          <w:sz w:val="28"/>
          <w:szCs w:val="28"/>
        </w:rPr>
        <w:t xml:space="preserve"> сервис"</w:t>
      </w:r>
    </w:p>
    <w:p w:rsidR="008D0E6B" w:rsidRPr="008D0E6B" w:rsidRDefault="008D0E6B" w:rsidP="008D0E6B">
      <w:pPr>
        <w:jc w:val="center"/>
        <w:rPr>
          <w:rFonts w:ascii="Times New Roman" w:hAnsi="Times New Roman"/>
          <w:b/>
          <w:sz w:val="10"/>
          <w:szCs w:val="10"/>
        </w:rPr>
      </w:pPr>
    </w:p>
    <w:p w:rsidR="00BB78B4" w:rsidRDefault="00ED31E2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>Приобрести Подарочный сертификат можно в ООО "Медилюкс сервис</w:t>
      </w:r>
      <w:r w:rsidR="00F2545E" w:rsidRPr="008D0E6B">
        <w:rPr>
          <w:rFonts w:ascii="Times New Roman" w:hAnsi="Times New Roman"/>
          <w:sz w:val="24"/>
          <w:szCs w:val="24"/>
        </w:rPr>
        <w:t>"</w:t>
      </w:r>
      <w:r w:rsidRPr="008D0E6B">
        <w:rPr>
          <w:rFonts w:ascii="Times New Roman" w:hAnsi="Times New Roman"/>
          <w:sz w:val="24"/>
          <w:szCs w:val="24"/>
        </w:rPr>
        <w:t xml:space="preserve"> в порядке наличной или безналичной оплаты по адресу г</w:t>
      </w:r>
      <w:proofErr w:type="gramStart"/>
      <w:r w:rsidRPr="008D0E6B">
        <w:rPr>
          <w:rFonts w:ascii="Times New Roman" w:hAnsi="Times New Roman"/>
          <w:sz w:val="24"/>
          <w:szCs w:val="24"/>
        </w:rPr>
        <w:t>.В</w:t>
      </w:r>
      <w:proofErr w:type="gramEnd"/>
      <w:r w:rsidRPr="008D0E6B">
        <w:rPr>
          <w:rFonts w:ascii="Times New Roman" w:hAnsi="Times New Roman"/>
          <w:sz w:val="24"/>
          <w:szCs w:val="24"/>
        </w:rPr>
        <w:t>и</w:t>
      </w:r>
      <w:r w:rsidR="00A77E92">
        <w:rPr>
          <w:rFonts w:ascii="Times New Roman" w:hAnsi="Times New Roman"/>
          <w:sz w:val="24"/>
          <w:szCs w:val="24"/>
        </w:rPr>
        <w:t>тебск, ул.Чкалова, д. 50 корп.2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A77E92" w:rsidRDefault="00ED31E2" w:rsidP="00A77E92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 xml:space="preserve">Подарочный сертификат представляет собой бумажный документ, гарантирующий предъявителю возможность обменять его на </w:t>
      </w:r>
      <w:r w:rsidR="00F2545E" w:rsidRPr="008D0E6B">
        <w:rPr>
          <w:rFonts w:ascii="Times New Roman" w:hAnsi="Times New Roman"/>
          <w:sz w:val="24"/>
          <w:szCs w:val="24"/>
        </w:rPr>
        <w:t xml:space="preserve">работы, </w:t>
      </w:r>
      <w:r w:rsidRPr="008D0E6B">
        <w:rPr>
          <w:rFonts w:ascii="Times New Roman" w:hAnsi="Times New Roman"/>
          <w:sz w:val="24"/>
          <w:szCs w:val="24"/>
        </w:rPr>
        <w:t>услуги центра на обозначенную в сертификате сумму.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BB78B4" w:rsidRDefault="00ED31E2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>В Подарочном сертификате указывается номер и его номинал. Сумма внесенных денежных средств является предоплатой за приобретаемые работы, услуги.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BB78B4" w:rsidRDefault="00ED31E2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>Подарочный сертификат не является именным и может быть передан третьим лицам.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BB78B4" w:rsidRDefault="00ED31E2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 xml:space="preserve">Стоимость Подарочного сертификата соответствует его номиналу. Номинал определяется самим покупателем. Сумма и его номер заносятся в </w:t>
      </w:r>
      <w:r w:rsidR="00F2545E" w:rsidRPr="008D0E6B">
        <w:rPr>
          <w:rFonts w:ascii="Times New Roman" w:hAnsi="Times New Roman"/>
          <w:sz w:val="24"/>
          <w:szCs w:val="24"/>
        </w:rPr>
        <w:t>Ж</w:t>
      </w:r>
      <w:r w:rsidRPr="008D0E6B">
        <w:rPr>
          <w:rFonts w:ascii="Times New Roman" w:hAnsi="Times New Roman"/>
          <w:sz w:val="24"/>
          <w:szCs w:val="24"/>
        </w:rPr>
        <w:t>урнал учета движения Подарочных сертификатов ООО "</w:t>
      </w:r>
      <w:proofErr w:type="spellStart"/>
      <w:r w:rsidRPr="008D0E6B">
        <w:rPr>
          <w:rFonts w:ascii="Times New Roman" w:hAnsi="Times New Roman"/>
          <w:sz w:val="24"/>
          <w:szCs w:val="24"/>
        </w:rPr>
        <w:t>Медилюкс</w:t>
      </w:r>
      <w:proofErr w:type="spellEnd"/>
      <w:r w:rsidRPr="008D0E6B">
        <w:rPr>
          <w:rFonts w:ascii="Times New Roman" w:hAnsi="Times New Roman"/>
          <w:sz w:val="24"/>
          <w:szCs w:val="24"/>
        </w:rPr>
        <w:t xml:space="preserve"> сервис".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BB78B4" w:rsidRDefault="008D0E6B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>П</w:t>
      </w:r>
      <w:r w:rsidR="00ED31E2" w:rsidRPr="008D0E6B">
        <w:rPr>
          <w:rFonts w:ascii="Times New Roman" w:hAnsi="Times New Roman"/>
          <w:sz w:val="24"/>
          <w:szCs w:val="24"/>
        </w:rPr>
        <w:t>ри приобретении работ, услуг Владелец предъявляет Подарочный сертификат.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BB78B4" w:rsidRDefault="00ED31E2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>Подарочный сертификат действителен в течени</w:t>
      </w:r>
      <w:proofErr w:type="gramStart"/>
      <w:r w:rsidRPr="008D0E6B">
        <w:rPr>
          <w:rFonts w:ascii="Times New Roman" w:hAnsi="Times New Roman"/>
          <w:sz w:val="24"/>
          <w:szCs w:val="24"/>
        </w:rPr>
        <w:t>и</w:t>
      </w:r>
      <w:proofErr w:type="gramEnd"/>
      <w:r w:rsidRPr="008D0E6B">
        <w:rPr>
          <w:rFonts w:ascii="Times New Roman" w:hAnsi="Times New Roman"/>
          <w:sz w:val="24"/>
          <w:szCs w:val="24"/>
        </w:rPr>
        <w:t xml:space="preserve"> 3-х (трех) месяцев с момента его приобретения: приобретение сертификата подтверждает, что Владелец Сертификата согласен с условиями приобретения и пользования Сертификатом.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BB78B4" w:rsidRDefault="00ED31E2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>После оказания услуг, в сумме соответствующей номиналу, Подарочный сертификат остается у Продавца.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BB78B4" w:rsidRDefault="00ED31E2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>Подарочный сертификат возврату и обмену не подлежит.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BB78B4" w:rsidRDefault="00F2545E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D0E6B">
        <w:rPr>
          <w:rFonts w:ascii="Times New Roman" w:hAnsi="Times New Roman"/>
          <w:sz w:val="24"/>
          <w:szCs w:val="24"/>
        </w:rPr>
        <w:t>,</w:t>
      </w:r>
      <w:proofErr w:type="gramEnd"/>
      <w:r w:rsidRPr="008D0E6B">
        <w:rPr>
          <w:rFonts w:ascii="Times New Roman" w:hAnsi="Times New Roman"/>
          <w:sz w:val="24"/>
          <w:szCs w:val="24"/>
        </w:rPr>
        <w:t xml:space="preserve"> если суммарная стоимость услуги </w:t>
      </w:r>
      <w:r w:rsidR="00ED31E2" w:rsidRPr="008D0E6B">
        <w:rPr>
          <w:rFonts w:ascii="Times New Roman" w:hAnsi="Times New Roman"/>
          <w:sz w:val="24"/>
          <w:szCs w:val="24"/>
        </w:rPr>
        <w:t>меньше номинала Подарочного сертификата, разница Владельцу не выплачивается.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BB78B4" w:rsidRDefault="00ED31E2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D0E6B">
        <w:rPr>
          <w:rFonts w:ascii="Times New Roman" w:hAnsi="Times New Roman"/>
          <w:sz w:val="24"/>
          <w:szCs w:val="24"/>
        </w:rPr>
        <w:t>,</w:t>
      </w:r>
      <w:proofErr w:type="gramEnd"/>
      <w:r w:rsidRPr="008D0E6B">
        <w:rPr>
          <w:rFonts w:ascii="Times New Roman" w:hAnsi="Times New Roman"/>
          <w:sz w:val="24"/>
          <w:szCs w:val="24"/>
        </w:rPr>
        <w:t xml:space="preserve"> если суммарная стоимость услуги больше номинала Подарочного сертификата, разница доплачивается владельцем наличными денежными средствами.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BB78B4" w:rsidRPr="00A77E92" w:rsidRDefault="00ED31E2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i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>Суммирование нескольких Подарочных сертификатов допускается.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BB78B4" w:rsidRDefault="00ED31E2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 xml:space="preserve">Реализация услуг по данному </w:t>
      </w:r>
      <w:proofErr w:type="gramStart"/>
      <w:r w:rsidRPr="008D0E6B">
        <w:rPr>
          <w:rFonts w:ascii="Times New Roman" w:hAnsi="Times New Roman"/>
          <w:sz w:val="24"/>
          <w:szCs w:val="24"/>
        </w:rPr>
        <w:t>сертификату</w:t>
      </w:r>
      <w:proofErr w:type="gramEnd"/>
      <w:r w:rsidRPr="008D0E6B">
        <w:rPr>
          <w:rFonts w:ascii="Times New Roman" w:hAnsi="Times New Roman"/>
          <w:sz w:val="24"/>
          <w:szCs w:val="24"/>
        </w:rPr>
        <w:t xml:space="preserve"> оказывается по предварительной записи.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BB78B4" w:rsidRDefault="00ED31E2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>Администрация центра оставляет за собой право вносить изменения в Условия приобретения и правила пользования Подарочным сертификатом в ООО "</w:t>
      </w:r>
      <w:proofErr w:type="spellStart"/>
      <w:r w:rsidRPr="008D0E6B">
        <w:rPr>
          <w:rFonts w:ascii="Times New Roman" w:hAnsi="Times New Roman"/>
          <w:sz w:val="24"/>
          <w:szCs w:val="24"/>
        </w:rPr>
        <w:t>Медилюкс</w:t>
      </w:r>
      <w:proofErr w:type="spellEnd"/>
      <w:r w:rsidRPr="008D0E6B">
        <w:rPr>
          <w:rFonts w:ascii="Times New Roman" w:hAnsi="Times New Roman"/>
          <w:sz w:val="24"/>
          <w:szCs w:val="24"/>
        </w:rPr>
        <w:t xml:space="preserve"> сервис".</w:t>
      </w:r>
    </w:p>
    <w:p w:rsidR="00A77E92" w:rsidRPr="00A77E92" w:rsidRDefault="00A77E92" w:rsidP="00A77E92">
      <w:pPr>
        <w:pStyle w:val="af2"/>
        <w:ind w:left="567"/>
        <w:rPr>
          <w:rFonts w:ascii="Times New Roman" w:hAnsi="Times New Roman"/>
          <w:sz w:val="6"/>
          <w:szCs w:val="6"/>
        </w:rPr>
      </w:pPr>
    </w:p>
    <w:p w:rsidR="00BB78B4" w:rsidRPr="008D0E6B" w:rsidRDefault="00ED31E2" w:rsidP="008D0E6B">
      <w:pPr>
        <w:pStyle w:val="af2"/>
        <w:numPr>
          <w:ilvl w:val="0"/>
          <w:numId w:val="2"/>
        </w:numPr>
        <w:ind w:left="567" w:hanging="207"/>
        <w:rPr>
          <w:rFonts w:ascii="Times New Roman" w:hAnsi="Times New Roman"/>
          <w:sz w:val="24"/>
          <w:szCs w:val="24"/>
        </w:rPr>
      </w:pPr>
      <w:r w:rsidRPr="008D0E6B">
        <w:rPr>
          <w:rFonts w:ascii="Times New Roman" w:hAnsi="Times New Roman"/>
          <w:sz w:val="24"/>
          <w:szCs w:val="24"/>
        </w:rPr>
        <w:t>В случае потери, кражи, порчи Подарочного сертификата, денежные средства в размере номинала не возвращаются и Сертификат не восстанавлив</w:t>
      </w:r>
      <w:bookmarkStart w:id="0" w:name="_GoBack"/>
      <w:bookmarkEnd w:id="0"/>
      <w:r w:rsidRPr="008D0E6B">
        <w:rPr>
          <w:rFonts w:ascii="Times New Roman" w:hAnsi="Times New Roman"/>
          <w:sz w:val="24"/>
          <w:szCs w:val="24"/>
        </w:rPr>
        <w:t>ается.</w:t>
      </w:r>
    </w:p>
    <w:sectPr w:rsidR="00BB78B4" w:rsidRPr="008D0E6B" w:rsidSect="008D0E6B">
      <w:pgSz w:w="12240" w:h="15840"/>
      <w:pgMar w:top="709" w:right="1417" w:bottom="70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13C"/>
    <w:multiLevelType w:val="hybridMultilevel"/>
    <w:tmpl w:val="AD8E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40EB"/>
    <w:multiLevelType w:val="hybridMultilevel"/>
    <w:tmpl w:val="8806C028"/>
    <w:lvl w:ilvl="0" w:tplc="5B22A2C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60BC2"/>
    <w:multiLevelType w:val="hybridMultilevel"/>
    <w:tmpl w:val="05665F2A"/>
    <w:lvl w:ilvl="0" w:tplc="F4364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B4"/>
    <w:rsid w:val="00010DCF"/>
    <w:rsid w:val="002367BB"/>
    <w:rsid w:val="00453CE7"/>
    <w:rsid w:val="008D0E6B"/>
    <w:rsid w:val="00A77E92"/>
    <w:rsid w:val="00BB78B4"/>
    <w:rsid w:val="00C63615"/>
    <w:rsid w:val="00ED31E2"/>
    <w:rsid w:val="00F2545E"/>
    <w:rsid w:val="00FE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B2"/>
  </w:style>
  <w:style w:type="paragraph" w:styleId="1">
    <w:name w:val="heading 1"/>
    <w:basedOn w:val="a"/>
    <w:next w:val="a"/>
    <w:link w:val="10"/>
    <w:uiPriority w:val="9"/>
    <w:qFormat/>
    <w:rsid w:val="00FE1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E1FB2"/>
    <w:rPr>
      <w:vertAlign w:val="superscript"/>
    </w:rPr>
  </w:style>
  <w:style w:type="character" w:styleId="a4">
    <w:name w:val="Strong"/>
    <w:basedOn w:val="a0"/>
    <w:uiPriority w:val="22"/>
    <w:qFormat/>
    <w:rsid w:val="00FE1FB2"/>
    <w:rPr>
      <w:b/>
    </w:rPr>
  </w:style>
  <w:style w:type="character" w:customStyle="1" w:styleId="40">
    <w:name w:val="Заголовок 4 Знак"/>
    <w:basedOn w:val="a0"/>
    <w:link w:val="4"/>
    <w:uiPriority w:val="9"/>
    <w:rsid w:val="00FE1FB2"/>
    <w:rPr>
      <w:rFonts w:asciiTheme="majorHAnsi" w:eastAsiaTheme="majorEastAsia" w:hAnsiTheme="majorHAnsi" w:cstheme="majorBidi"/>
      <w:b/>
      <w:i/>
      <w:color w:val="4F81BD"/>
    </w:rPr>
  </w:style>
  <w:style w:type="paragraph" w:styleId="a5">
    <w:name w:val="Intense Quote"/>
    <w:basedOn w:val="a"/>
    <w:next w:val="a"/>
    <w:link w:val="a6"/>
    <w:uiPriority w:val="30"/>
    <w:qFormat/>
    <w:rsid w:val="00FE1FB2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7">
    <w:name w:val="Emphasis"/>
    <w:basedOn w:val="a0"/>
    <w:uiPriority w:val="20"/>
    <w:qFormat/>
    <w:rsid w:val="00FE1FB2"/>
    <w:rPr>
      <w:i/>
    </w:rPr>
  </w:style>
  <w:style w:type="character" w:styleId="a8">
    <w:name w:val="Book Title"/>
    <w:basedOn w:val="a0"/>
    <w:uiPriority w:val="33"/>
    <w:qFormat/>
    <w:rsid w:val="00FE1FB2"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FE1FB2"/>
    <w:rPr>
      <w:i/>
      <w:color w:val="000000"/>
    </w:rPr>
  </w:style>
  <w:style w:type="character" w:styleId="a9">
    <w:name w:val="Subtle Reference"/>
    <w:basedOn w:val="a0"/>
    <w:uiPriority w:val="31"/>
    <w:qFormat/>
    <w:rsid w:val="00FE1FB2"/>
    <w:rPr>
      <w:smallCaps/>
      <w:color w:val="C0504D"/>
      <w:u w:val="single"/>
    </w:rPr>
  </w:style>
  <w:style w:type="character" w:customStyle="1" w:styleId="a6">
    <w:name w:val="Выделенная цитата Знак"/>
    <w:basedOn w:val="a0"/>
    <w:link w:val="a5"/>
    <w:uiPriority w:val="30"/>
    <w:rsid w:val="00FE1FB2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sid w:val="00FE1FB2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E1FB2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Заголовок 1 Знак"/>
    <w:basedOn w:val="a0"/>
    <w:link w:val="1"/>
    <w:uiPriority w:val="9"/>
    <w:rsid w:val="00FE1FB2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a">
    <w:name w:val="Текст Знак"/>
    <w:basedOn w:val="a0"/>
    <w:link w:val="ab"/>
    <w:uiPriority w:val="99"/>
    <w:rsid w:val="00FE1FB2"/>
    <w:rPr>
      <w:rFonts w:ascii="Courier New" w:hAnsi="Courier New" w:cs="Courier New"/>
      <w:sz w:val="21"/>
    </w:rPr>
  </w:style>
  <w:style w:type="character" w:styleId="ac">
    <w:name w:val="endnote reference"/>
    <w:basedOn w:val="a0"/>
    <w:uiPriority w:val="99"/>
    <w:semiHidden/>
    <w:unhideWhenUsed/>
    <w:rsid w:val="00FE1FB2"/>
    <w:rPr>
      <w:vertAlign w:val="superscript"/>
    </w:rPr>
  </w:style>
  <w:style w:type="character" w:styleId="ad">
    <w:name w:val="Subtle Emphasis"/>
    <w:basedOn w:val="a0"/>
    <w:uiPriority w:val="19"/>
    <w:qFormat/>
    <w:rsid w:val="00FE1FB2"/>
    <w:rPr>
      <w:i/>
      <w:color w:val="808080"/>
    </w:rPr>
  </w:style>
  <w:style w:type="character" w:customStyle="1" w:styleId="ae">
    <w:name w:val="Подзаголовок Знак"/>
    <w:basedOn w:val="a0"/>
    <w:link w:val="af"/>
    <w:uiPriority w:val="11"/>
    <w:rsid w:val="00FE1FB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rsid w:val="00FE1FB2"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rsid w:val="00FE1FB2"/>
    <w:pPr>
      <w:ind w:left="720"/>
      <w:contextualSpacing/>
    </w:p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FE1FB2"/>
    <w:rPr>
      <w:sz w:val="20"/>
    </w:rPr>
  </w:style>
  <w:style w:type="character" w:styleId="af5">
    <w:name w:val="Intense Reference"/>
    <w:basedOn w:val="a0"/>
    <w:uiPriority w:val="32"/>
    <w:qFormat/>
    <w:rsid w:val="00FE1FB2"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rsid w:val="00FE1FB2"/>
    <w:pPr>
      <w:spacing w:after="0"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E1FB2"/>
    <w:rPr>
      <w:sz w:val="20"/>
    </w:rPr>
  </w:style>
  <w:style w:type="character" w:customStyle="1" w:styleId="60">
    <w:name w:val="Заголовок 6 Знак"/>
    <w:basedOn w:val="a0"/>
    <w:link w:val="6"/>
    <w:uiPriority w:val="9"/>
    <w:rsid w:val="00FE1FB2"/>
    <w:rPr>
      <w:rFonts w:asciiTheme="majorHAnsi" w:eastAsiaTheme="majorEastAsia" w:hAnsiTheme="majorHAnsi" w:cstheme="majorBidi"/>
      <w:i/>
      <w:color w:val="243F60"/>
    </w:rPr>
  </w:style>
  <w:style w:type="paragraph" w:styleId="ab">
    <w:name w:val="Plain Text"/>
    <w:basedOn w:val="a"/>
    <w:link w:val="aa"/>
    <w:uiPriority w:val="99"/>
    <w:semiHidden/>
    <w:unhideWhenUsed/>
    <w:rsid w:val="00FE1FB2"/>
    <w:pPr>
      <w:spacing w:after="0" w:line="240" w:lineRule="auto"/>
    </w:pPr>
    <w:rPr>
      <w:rFonts w:ascii="Courier New" w:hAnsi="Courier New" w:cs="Courier New"/>
      <w:sz w:val="21"/>
    </w:rPr>
  </w:style>
  <w:style w:type="character" w:styleId="af6">
    <w:name w:val="Intense Emphasis"/>
    <w:basedOn w:val="a0"/>
    <w:uiPriority w:val="21"/>
    <w:qFormat/>
    <w:rsid w:val="00FE1FB2"/>
    <w:rPr>
      <w:b/>
      <w:i/>
      <w:color w:val="4F81BD"/>
    </w:rPr>
  </w:style>
  <w:style w:type="paragraph" w:styleId="af7">
    <w:name w:val="No Spacing"/>
    <w:uiPriority w:val="1"/>
    <w:qFormat/>
    <w:rsid w:val="00FE1FB2"/>
    <w:pPr>
      <w:spacing w:after="0" w:line="240" w:lineRule="auto"/>
    </w:pPr>
  </w:style>
  <w:style w:type="character" w:styleId="af8">
    <w:name w:val="Hyperlink"/>
    <w:basedOn w:val="a0"/>
    <w:uiPriority w:val="99"/>
    <w:unhideWhenUsed/>
    <w:rsid w:val="00FE1FB2"/>
    <w:rPr>
      <w:color w:val="0000FF"/>
      <w:u w:val="single"/>
    </w:rPr>
  </w:style>
  <w:style w:type="paragraph" w:styleId="af">
    <w:name w:val="Subtitle"/>
    <w:basedOn w:val="a"/>
    <w:next w:val="a"/>
    <w:link w:val="ae"/>
    <w:uiPriority w:val="11"/>
    <w:qFormat/>
    <w:rsid w:val="00FE1FB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sid w:val="00FE1FB2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9">
    <w:name w:val="Название Знак"/>
    <w:basedOn w:val="a0"/>
    <w:link w:val="afa"/>
    <w:uiPriority w:val="10"/>
    <w:rsid w:val="00FE1FB2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sid w:val="00FE1FB2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FE1FB2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sid w:val="00FE1FB2"/>
    <w:rPr>
      <w:rFonts w:asciiTheme="majorHAnsi" w:eastAsiaTheme="majorEastAsia" w:hAnsiTheme="majorHAnsi" w:cstheme="majorBidi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rsid w:val="00FE1FB2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sid w:val="00FE1FB2"/>
    <w:rPr>
      <w:i/>
      <w:color w:val="000000"/>
    </w:rPr>
  </w:style>
  <w:style w:type="paragraph" w:styleId="afb">
    <w:name w:val="Balloon Text"/>
    <w:basedOn w:val="a"/>
    <w:link w:val="afc"/>
    <w:uiPriority w:val="99"/>
    <w:semiHidden/>
    <w:unhideWhenUsed/>
    <w:rsid w:val="00C6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63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Медилюкс сервис</dc:creator>
  <cp:lastModifiedBy>Home</cp:lastModifiedBy>
  <cp:revision>2</cp:revision>
  <cp:lastPrinted>2014-11-06T07:55:00Z</cp:lastPrinted>
  <dcterms:created xsi:type="dcterms:W3CDTF">2015-04-02T07:43:00Z</dcterms:created>
  <dcterms:modified xsi:type="dcterms:W3CDTF">2015-04-02T07:43:00Z</dcterms:modified>
</cp:coreProperties>
</file>