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F4" w:rsidRPr="00D960FC" w:rsidRDefault="000330F4" w:rsidP="000330F4">
      <w:pPr>
        <w:pStyle w:val="a4"/>
        <w:rPr>
          <w:rFonts w:ascii="Arial" w:hAnsi="Arial" w:cs="Arial"/>
          <w:i/>
          <w:sz w:val="16"/>
          <w:szCs w:val="16"/>
          <w:lang w:val="en-US"/>
        </w:rPr>
      </w:pPr>
    </w:p>
    <w:p w:rsidR="000330F4" w:rsidRPr="00B37F10" w:rsidRDefault="007945DC" w:rsidP="000330F4">
      <w:pPr>
        <w:pStyle w:val="a4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ГЕЛЕНДЖИК</w:t>
      </w:r>
    </w:p>
    <w:p w:rsidR="000330F4" w:rsidRDefault="003774BD" w:rsidP="000330F4">
      <w:pPr>
        <w:pStyle w:val="a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Г</w:t>
      </w:r>
      <w:r w:rsidRPr="003774BD">
        <w:rPr>
          <w:rFonts w:ascii="Arial" w:hAnsi="Arial" w:cs="Arial"/>
          <w:i/>
          <w:sz w:val="28"/>
          <w:szCs w:val="28"/>
        </w:rPr>
        <w:t>остевой дом "</w:t>
      </w:r>
      <w:r w:rsidR="00534E03">
        <w:rPr>
          <w:rFonts w:ascii="Arial" w:hAnsi="Arial" w:cs="Arial"/>
          <w:i/>
          <w:sz w:val="28"/>
          <w:szCs w:val="28"/>
        </w:rPr>
        <w:t>Вернисаж</w:t>
      </w:r>
      <w:r w:rsidRPr="003774BD">
        <w:rPr>
          <w:rFonts w:ascii="Arial" w:hAnsi="Arial" w:cs="Arial"/>
          <w:i/>
          <w:sz w:val="28"/>
          <w:szCs w:val="28"/>
        </w:rPr>
        <w:t>"</w:t>
      </w:r>
    </w:p>
    <w:p w:rsidR="003B691E" w:rsidRPr="003B691E" w:rsidRDefault="003B691E" w:rsidP="000330F4">
      <w:pPr>
        <w:pStyle w:val="a4"/>
        <w:rPr>
          <w:rFonts w:ascii="Arial" w:hAnsi="Arial" w:cs="Arial"/>
          <w:i/>
          <w:sz w:val="16"/>
          <w:szCs w:val="16"/>
        </w:rPr>
      </w:pPr>
    </w:p>
    <w:p w:rsidR="00144676" w:rsidRPr="00467117" w:rsidRDefault="002C5382" w:rsidP="00144676">
      <w:pPr>
        <w:pStyle w:val="a4"/>
        <w:jc w:val="both"/>
        <w:rPr>
          <w:rFonts w:ascii="Arial" w:hAnsi="Arial" w:cs="Arial"/>
          <w:b w:val="0"/>
          <w:i/>
          <w:sz w:val="17"/>
          <w:szCs w:val="17"/>
        </w:rPr>
      </w:pPr>
      <w:r w:rsidRPr="00467117">
        <w:rPr>
          <w:rFonts w:ascii="Arial" w:hAnsi="Arial" w:cs="Arial"/>
          <w:i/>
          <w:sz w:val="17"/>
          <w:szCs w:val="17"/>
        </w:rPr>
        <w:t xml:space="preserve">Местоположение: </w:t>
      </w:r>
      <w:r w:rsidR="00AE6592" w:rsidRPr="00467117">
        <w:rPr>
          <w:rFonts w:ascii="Arial" w:hAnsi="Arial" w:cs="Arial"/>
          <w:b w:val="0"/>
          <w:i/>
          <w:sz w:val="17"/>
          <w:szCs w:val="17"/>
        </w:rPr>
        <w:t>Гостевой дом «</w:t>
      </w:r>
      <w:r w:rsidR="00534E03">
        <w:rPr>
          <w:rFonts w:ascii="Arial" w:hAnsi="Arial" w:cs="Arial"/>
          <w:b w:val="0"/>
          <w:i/>
          <w:sz w:val="17"/>
          <w:szCs w:val="17"/>
        </w:rPr>
        <w:t>Вернисаж</w:t>
      </w:r>
      <w:r w:rsidR="00AE6592" w:rsidRPr="00467117">
        <w:rPr>
          <w:rFonts w:ascii="Arial" w:hAnsi="Arial" w:cs="Arial"/>
          <w:b w:val="0"/>
          <w:i/>
          <w:sz w:val="17"/>
          <w:szCs w:val="17"/>
        </w:rPr>
        <w:t xml:space="preserve">» </w:t>
      </w:r>
      <w:r w:rsidR="00144676" w:rsidRPr="00467117">
        <w:rPr>
          <w:rFonts w:ascii="Arial" w:hAnsi="Arial" w:cs="Arial"/>
          <w:b w:val="0"/>
          <w:i/>
          <w:sz w:val="17"/>
          <w:szCs w:val="17"/>
        </w:rPr>
        <w:t>расположен центральной части Геленджика. Гостевой дом имеет изолированную, небольшую благоустроенную дворовую территорию</w:t>
      </w:r>
      <w:r w:rsidR="0059365B" w:rsidRPr="00467117">
        <w:rPr>
          <w:rFonts w:ascii="Arial" w:hAnsi="Arial" w:cs="Arial"/>
          <w:b w:val="0"/>
          <w:i/>
          <w:sz w:val="17"/>
          <w:szCs w:val="17"/>
        </w:rPr>
        <w:t xml:space="preserve"> с видеонаблюдением</w:t>
      </w:r>
      <w:r w:rsidR="00144676" w:rsidRPr="00467117">
        <w:rPr>
          <w:rFonts w:ascii="Arial" w:hAnsi="Arial" w:cs="Arial"/>
          <w:b w:val="0"/>
          <w:i/>
          <w:sz w:val="17"/>
          <w:szCs w:val="17"/>
        </w:rPr>
        <w:t>. От гостевого дома до моря – 12-15 минут ходьбы через центральный рынок и прямо в центр городской набережной. Отдохнуть можно как на песчаном, так и на галечном пляже.</w:t>
      </w:r>
    </w:p>
    <w:p w:rsidR="00144676" w:rsidRPr="00467117" w:rsidRDefault="00144676" w:rsidP="00144676">
      <w:pPr>
        <w:pStyle w:val="a4"/>
        <w:jc w:val="both"/>
        <w:rPr>
          <w:rFonts w:ascii="Arial" w:hAnsi="Arial" w:cs="Arial"/>
          <w:b w:val="0"/>
          <w:i/>
          <w:sz w:val="17"/>
          <w:szCs w:val="17"/>
        </w:rPr>
      </w:pPr>
      <w:r w:rsidRPr="00467117">
        <w:rPr>
          <w:rFonts w:ascii="Arial" w:hAnsi="Arial" w:cs="Arial"/>
          <w:b w:val="0"/>
          <w:i/>
          <w:sz w:val="17"/>
          <w:szCs w:val="17"/>
        </w:rPr>
        <w:t>Район с развитой инфраструктурой, рядом находятся магазины, столовая, рынок, кафе, рестораны, салоны красоты, интернет-кафе, аптеки, банкоматы и экскурсионное бюро.</w:t>
      </w:r>
    </w:p>
    <w:p w:rsidR="00D06C2E" w:rsidRPr="00467117" w:rsidRDefault="002C5382" w:rsidP="00144676">
      <w:pPr>
        <w:pStyle w:val="a4"/>
        <w:jc w:val="both"/>
        <w:rPr>
          <w:rFonts w:ascii="Arial" w:hAnsi="Arial" w:cs="Arial"/>
          <w:b w:val="0"/>
          <w:i/>
          <w:sz w:val="17"/>
          <w:szCs w:val="17"/>
        </w:rPr>
      </w:pPr>
      <w:r w:rsidRPr="00467117">
        <w:rPr>
          <w:rFonts w:ascii="Arial" w:hAnsi="Arial" w:cs="Arial"/>
          <w:i/>
          <w:sz w:val="17"/>
          <w:szCs w:val="17"/>
        </w:rPr>
        <w:t xml:space="preserve">Размещение: </w:t>
      </w:r>
      <w:r w:rsidR="00AE6592" w:rsidRPr="00467117">
        <w:rPr>
          <w:rFonts w:ascii="Arial" w:hAnsi="Arial" w:cs="Arial"/>
          <w:b w:val="0"/>
          <w:i/>
          <w:sz w:val="17"/>
          <w:szCs w:val="17"/>
        </w:rPr>
        <w:t>Каждый номер гостевого дома оснащен необходимым набором корпусной и мягкой мебели</w:t>
      </w:r>
      <w:r w:rsidR="0059365B" w:rsidRPr="00467117">
        <w:rPr>
          <w:rFonts w:ascii="Arial" w:hAnsi="Arial" w:cs="Arial"/>
          <w:b w:val="0"/>
          <w:i/>
          <w:sz w:val="17"/>
          <w:szCs w:val="17"/>
        </w:rPr>
        <w:t xml:space="preserve"> (кровати с ортопедическими матрацами),</w:t>
      </w:r>
      <w:r w:rsidR="00AE6592" w:rsidRPr="00467117">
        <w:rPr>
          <w:rFonts w:ascii="Arial" w:hAnsi="Arial" w:cs="Arial"/>
          <w:b w:val="0"/>
          <w:i/>
          <w:sz w:val="17"/>
          <w:szCs w:val="17"/>
        </w:rPr>
        <w:t xml:space="preserve"> туалетной комнатой с санузлом и душем (холодная и горячая вода круглосуточно), телевизором, холодильником, кондиционером</w:t>
      </w:r>
      <w:r w:rsidR="000D1CDE" w:rsidRPr="00467117">
        <w:rPr>
          <w:rFonts w:ascii="Arial" w:hAnsi="Arial" w:cs="Arial"/>
          <w:b w:val="0"/>
          <w:i/>
          <w:sz w:val="17"/>
          <w:szCs w:val="17"/>
        </w:rPr>
        <w:t xml:space="preserve"> (</w:t>
      </w:r>
      <w:proofErr w:type="spellStart"/>
      <w:r w:rsidR="000D1CDE" w:rsidRPr="00467117">
        <w:rPr>
          <w:rFonts w:ascii="Arial" w:hAnsi="Arial" w:cs="Arial"/>
          <w:b w:val="0"/>
          <w:i/>
          <w:sz w:val="17"/>
          <w:szCs w:val="17"/>
        </w:rPr>
        <w:t>сплит-система</w:t>
      </w:r>
      <w:proofErr w:type="spellEnd"/>
      <w:r w:rsidR="000D1CDE" w:rsidRPr="00467117">
        <w:rPr>
          <w:rFonts w:ascii="Arial" w:hAnsi="Arial" w:cs="Arial"/>
          <w:b w:val="0"/>
          <w:i/>
          <w:sz w:val="17"/>
          <w:szCs w:val="17"/>
        </w:rPr>
        <w:t>)</w:t>
      </w:r>
      <w:r w:rsidR="00AE6592" w:rsidRPr="00467117">
        <w:rPr>
          <w:rFonts w:ascii="Arial" w:hAnsi="Arial" w:cs="Arial"/>
          <w:b w:val="0"/>
          <w:i/>
          <w:sz w:val="17"/>
          <w:szCs w:val="17"/>
        </w:rPr>
        <w:t>, набором постельных и туалетных принадлежностей.</w:t>
      </w:r>
      <w:r w:rsidR="00D615DC" w:rsidRPr="00467117">
        <w:rPr>
          <w:rFonts w:ascii="Arial" w:hAnsi="Arial" w:cs="Arial"/>
          <w:b w:val="0"/>
          <w:i/>
          <w:sz w:val="17"/>
          <w:szCs w:val="17"/>
        </w:rPr>
        <w:t xml:space="preserve"> </w:t>
      </w:r>
      <w:r w:rsidR="004908E4">
        <w:rPr>
          <w:rFonts w:ascii="Arial" w:hAnsi="Arial" w:cs="Arial"/>
          <w:b w:val="0"/>
          <w:i/>
          <w:sz w:val="17"/>
          <w:szCs w:val="17"/>
        </w:rPr>
        <w:t xml:space="preserve">Бесплатный </w:t>
      </w:r>
      <w:proofErr w:type="spellStart"/>
      <w:r w:rsidR="00D06C2E" w:rsidRPr="00467117">
        <w:rPr>
          <w:rFonts w:ascii="Arial" w:hAnsi="Arial" w:cs="Arial"/>
          <w:b w:val="0"/>
          <w:i/>
          <w:sz w:val="17"/>
          <w:szCs w:val="17"/>
          <w:lang w:val="en-US"/>
        </w:rPr>
        <w:t>WiFi</w:t>
      </w:r>
      <w:proofErr w:type="spellEnd"/>
      <w:r w:rsidR="00D06C2E" w:rsidRPr="00467117">
        <w:rPr>
          <w:rFonts w:ascii="Arial" w:hAnsi="Arial" w:cs="Arial"/>
          <w:b w:val="0"/>
          <w:i/>
          <w:sz w:val="17"/>
          <w:szCs w:val="17"/>
        </w:rPr>
        <w:t>.</w:t>
      </w:r>
    </w:p>
    <w:p w:rsidR="002C5382" w:rsidRPr="00467117" w:rsidRDefault="00AE6592" w:rsidP="00144676">
      <w:pPr>
        <w:pStyle w:val="a4"/>
        <w:jc w:val="both"/>
        <w:rPr>
          <w:rFonts w:ascii="Arial" w:hAnsi="Arial" w:cs="Arial"/>
          <w:b w:val="0"/>
          <w:i/>
          <w:sz w:val="17"/>
          <w:szCs w:val="17"/>
        </w:rPr>
      </w:pPr>
      <w:r w:rsidRPr="00467117">
        <w:rPr>
          <w:rFonts w:ascii="Arial" w:hAnsi="Arial" w:cs="Arial"/>
          <w:b w:val="0"/>
          <w:i/>
          <w:sz w:val="17"/>
          <w:szCs w:val="17"/>
        </w:rPr>
        <w:t>Также к услугам отдыхающих</w:t>
      </w:r>
      <w:r w:rsidR="00D06C2E" w:rsidRPr="00467117">
        <w:rPr>
          <w:rFonts w:ascii="Arial" w:hAnsi="Arial" w:cs="Arial"/>
          <w:b w:val="0"/>
          <w:i/>
          <w:sz w:val="17"/>
          <w:szCs w:val="17"/>
        </w:rPr>
        <w:t xml:space="preserve"> сушилки для белья</w:t>
      </w:r>
      <w:r w:rsidR="0067459B" w:rsidRPr="00467117">
        <w:rPr>
          <w:rFonts w:ascii="Arial" w:hAnsi="Arial" w:cs="Arial"/>
          <w:b w:val="0"/>
          <w:i/>
          <w:sz w:val="17"/>
          <w:szCs w:val="17"/>
        </w:rPr>
        <w:t>.</w:t>
      </w:r>
      <w:r w:rsidR="00C84A2B">
        <w:rPr>
          <w:rFonts w:ascii="Arial" w:hAnsi="Arial" w:cs="Arial"/>
          <w:b w:val="0"/>
          <w:i/>
          <w:sz w:val="17"/>
          <w:szCs w:val="17"/>
        </w:rPr>
        <w:t xml:space="preserve"> </w:t>
      </w:r>
      <w:r w:rsidRPr="00467117">
        <w:rPr>
          <w:rFonts w:ascii="Arial" w:hAnsi="Arial" w:cs="Arial"/>
          <w:b w:val="0"/>
          <w:i/>
          <w:sz w:val="17"/>
          <w:szCs w:val="17"/>
        </w:rPr>
        <w:t xml:space="preserve">На территории гостевого дома расположен </w:t>
      </w:r>
      <w:r w:rsidR="0067459B" w:rsidRPr="00467117">
        <w:rPr>
          <w:rFonts w:ascii="Arial" w:hAnsi="Arial" w:cs="Arial"/>
          <w:b w:val="0"/>
          <w:i/>
          <w:sz w:val="17"/>
          <w:szCs w:val="17"/>
        </w:rPr>
        <w:t xml:space="preserve">уютный зеленый </w:t>
      </w:r>
      <w:r w:rsidRPr="00467117">
        <w:rPr>
          <w:rFonts w:ascii="Arial" w:hAnsi="Arial" w:cs="Arial"/>
          <w:b w:val="0"/>
          <w:i/>
          <w:sz w:val="17"/>
          <w:szCs w:val="17"/>
        </w:rPr>
        <w:t>двор</w:t>
      </w:r>
      <w:r w:rsidR="0067459B" w:rsidRPr="00467117">
        <w:rPr>
          <w:rFonts w:ascii="Arial" w:hAnsi="Arial" w:cs="Arial"/>
          <w:b w:val="0"/>
          <w:i/>
          <w:sz w:val="17"/>
          <w:szCs w:val="17"/>
        </w:rPr>
        <w:t>ик</w:t>
      </w:r>
      <w:r w:rsidRPr="00467117">
        <w:rPr>
          <w:rFonts w:ascii="Arial" w:hAnsi="Arial" w:cs="Arial"/>
          <w:b w:val="0"/>
          <w:i/>
          <w:sz w:val="17"/>
          <w:szCs w:val="17"/>
        </w:rPr>
        <w:t xml:space="preserve"> для отдыха.</w:t>
      </w:r>
      <w:r w:rsidR="0059365B" w:rsidRPr="00467117">
        <w:rPr>
          <w:rFonts w:ascii="Arial" w:hAnsi="Arial" w:cs="Arial"/>
          <w:b w:val="0"/>
          <w:i/>
          <w:sz w:val="17"/>
          <w:szCs w:val="17"/>
        </w:rPr>
        <w:t xml:space="preserve"> </w:t>
      </w:r>
    </w:p>
    <w:p w:rsidR="00B30D36" w:rsidRDefault="002C5382" w:rsidP="00B30D36">
      <w:pPr>
        <w:pStyle w:val="a4"/>
        <w:jc w:val="both"/>
        <w:rPr>
          <w:rFonts w:ascii="Arial" w:hAnsi="Arial" w:cs="Arial"/>
          <w:b w:val="0"/>
          <w:i/>
          <w:sz w:val="17"/>
          <w:szCs w:val="17"/>
        </w:rPr>
      </w:pPr>
      <w:r w:rsidRPr="00467117">
        <w:rPr>
          <w:rFonts w:ascii="Arial" w:hAnsi="Arial" w:cs="Arial"/>
          <w:i/>
          <w:sz w:val="17"/>
          <w:szCs w:val="17"/>
        </w:rPr>
        <w:t xml:space="preserve">Питание: </w:t>
      </w:r>
      <w:r w:rsidR="00AE6592" w:rsidRPr="00467117">
        <w:rPr>
          <w:rFonts w:ascii="Arial" w:hAnsi="Arial" w:cs="Arial"/>
          <w:b w:val="0"/>
          <w:i/>
          <w:sz w:val="17"/>
          <w:szCs w:val="17"/>
        </w:rPr>
        <w:t>В гостевом доме имеется обустроен</w:t>
      </w:r>
      <w:r w:rsidR="0067459B" w:rsidRPr="00467117">
        <w:rPr>
          <w:rFonts w:ascii="Arial" w:hAnsi="Arial" w:cs="Arial"/>
          <w:b w:val="0"/>
          <w:i/>
          <w:sz w:val="17"/>
          <w:szCs w:val="17"/>
        </w:rPr>
        <w:t>ная</w:t>
      </w:r>
      <w:r w:rsidR="00D06C2E" w:rsidRPr="00467117">
        <w:rPr>
          <w:rFonts w:ascii="Arial" w:hAnsi="Arial" w:cs="Arial"/>
          <w:b w:val="0"/>
          <w:i/>
          <w:sz w:val="17"/>
          <w:szCs w:val="17"/>
        </w:rPr>
        <w:t xml:space="preserve"> летняя</w:t>
      </w:r>
      <w:r w:rsidR="0067459B" w:rsidRPr="00467117">
        <w:rPr>
          <w:rFonts w:ascii="Arial" w:hAnsi="Arial" w:cs="Arial"/>
          <w:b w:val="0"/>
          <w:i/>
          <w:sz w:val="17"/>
          <w:szCs w:val="17"/>
        </w:rPr>
        <w:t xml:space="preserve"> </w:t>
      </w:r>
      <w:r w:rsidR="00AE6592" w:rsidRPr="00467117">
        <w:rPr>
          <w:rFonts w:ascii="Arial" w:hAnsi="Arial" w:cs="Arial"/>
          <w:b w:val="0"/>
          <w:i/>
          <w:sz w:val="17"/>
          <w:szCs w:val="17"/>
        </w:rPr>
        <w:t>кухня с необходимым инвентарем для самостоятельного приготовления пищи.</w:t>
      </w:r>
    </w:p>
    <w:p w:rsidR="00C84A2B" w:rsidRDefault="00C84A2B" w:rsidP="00B30D36">
      <w:pPr>
        <w:pStyle w:val="a4"/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Дополнительные услуги</w:t>
      </w:r>
      <w:r w:rsidRPr="00467117">
        <w:rPr>
          <w:rFonts w:ascii="Arial" w:hAnsi="Arial" w:cs="Arial"/>
          <w:i/>
          <w:sz w:val="17"/>
          <w:szCs w:val="17"/>
        </w:rPr>
        <w:t>:</w:t>
      </w:r>
      <w:r>
        <w:rPr>
          <w:rFonts w:ascii="Arial" w:hAnsi="Arial" w:cs="Arial"/>
          <w:i/>
          <w:sz w:val="17"/>
          <w:szCs w:val="17"/>
        </w:rPr>
        <w:t xml:space="preserve"> </w:t>
      </w:r>
      <w:r>
        <w:rPr>
          <w:rFonts w:ascii="Arial" w:hAnsi="Arial" w:cs="Arial"/>
          <w:b w:val="0"/>
          <w:i/>
          <w:sz w:val="17"/>
          <w:szCs w:val="17"/>
        </w:rPr>
        <w:t>п</w:t>
      </w:r>
      <w:r w:rsidRPr="00467117">
        <w:rPr>
          <w:rFonts w:ascii="Arial" w:hAnsi="Arial" w:cs="Arial"/>
          <w:b w:val="0"/>
          <w:i/>
          <w:sz w:val="17"/>
          <w:szCs w:val="17"/>
        </w:rPr>
        <w:t>рокат велосипедов</w:t>
      </w:r>
    </w:p>
    <w:p w:rsidR="00B30D36" w:rsidRPr="00467117" w:rsidRDefault="00B30D36" w:rsidP="00B30D36">
      <w:pPr>
        <w:pStyle w:val="a4"/>
        <w:jc w:val="both"/>
        <w:rPr>
          <w:rFonts w:ascii="Arial" w:hAnsi="Arial" w:cs="Arial"/>
          <w:b w:val="0"/>
          <w:i/>
          <w:sz w:val="17"/>
          <w:szCs w:val="17"/>
        </w:rPr>
      </w:pPr>
      <w:r w:rsidRPr="00467117">
        <w:rPr>
          <w:rFonts w:ascii="Arial" w:hAnsi="Arial" w:cs="Arial"/>
          <w:i/>
          <w:sz w:val="17"/>
          <w:szCs w:val="17"/>
        </w:rPr>
        <w:t xml:space="preserve">Пляж: </w:t>
      </w:r>
      <w:r w:rsidR="00AE6592" w:rsidRPr="00467117">
        <w:rPr>
          <w:rFonts w:ascii="Arial" w:hAnsi="Arial" w:cs="Arial"/>
          <w:b w:val="0"/>
          <w:i/>
          <w:sz w:val="17"/>
          <w:szCs w:val="17"/>
        </w:rPr>
        <w:t xml:space="preserve">галечно-песчаный пляж расположен в </w:t>
      </w:r>
      <w:r w:rsidR="0067459B" w:rsidRPr="00467117">
        <w:rPr>
          <w:rFonts w:ascii="Arial" w:hAnsi="Arial" w:cs="Arial"/>
          <w:b w:val="0"/>
          <w:i/>
          <w:sz w:val="17"/>
          <w:szCs w:val="17"/>
        </w:rPr>
        <w:t>1</w:t>
      </w:r>
      <w:r w:rsidR="00D06C2E" w:rsidRPr="00467117">
        <w:rPr>
          <w:rFonts w:ascii="Arial" w:hAnsi="Arial" w:cs="Arial"/>
          <w:b w:val="0"/>
          <w:i/>
          <w:sz w:val="17"/>
          <w:szCs w:val="17"/>
        </w:rPr>
        <w:t>2-15</w:t>
      </w:r>
      <w:r w:rsidR="00AE6592" w:rsidRPr="00467117">
        <w:rPr>
          <w:rFonts w:ascii="Arial" w:hAnsi="Arial" w:cs="Arial"/>
          <w:b w:val="0"/>
          <w:i/>
          <w:sz w:val="17"/>
          <w:szCs w:val="17"/>
        </w:rPr>
        <w:t xml:space="preserve"> минутах ходьбы. На пляже имеется прокат водного транспорта, лежаки и шезлонги, магазины и кафе.</w:t>
      </w:r>
    </w:p>
    <w:p w:rsidR="005955F8" w:rsidRPr="00C84A2B" w:rsidRDefault="005955F8" w:rsidP="00B30D36">
      <w:pPr>
        <w:pStyle w:val="a4"/>
        <w:jc w:val="both"/>
        <w:rPr>
          <w:rFonts w:ascii="Arial" w:hAnsi="Arial" w:cs="Arial"/>
          <w:b w:val="0"/>
          <w:i/>
          <w:sz w:val="10"/>
          <w:szCs w:val="10"/>
        </w:rPr>
      </w:pPr>
    </w:p>
    <w:p w:rsidR="005955F8" w:rsidRPr="00467117" w:rsidRDefault="005955F8" w:rsidP="005955F8">
      <w:pPr>
        <w:pStyle w:val="a4"/>
        <w:rPr>
          <w:rFonts w:ascii="Arial" w:hAnsi="Arial" w:cs="Arial"/>
          <w:i/>
          <w:sz w:val="17"/>
          <w:szCs w:val="17"/>
        </w:rPr>
      </w:pPr>
      <w:r w:rsidRPr="00467117">
        <w:rPr>
          <w:rFonts w:ascii="Arial" w:hAnsi="Arial" w:cs="Arial"/>
          <w:i/>
          <w:sz w:val="17"/>
          <w:szCs w:val="17"/>
        </w:rPr>
        <w:t>Детей до 7 лет не принимают.</w:t>
      </w:r>
    </w:p>
    <w:p w:rsidR="005955F8" w:rsidRPr="00C84A2B" w:rsidRDefault="005955F8" w:rsidP="005955F8">
      <w:pPr>
        <w:pStyle w:val="a4"/>
        <w:rPr>
          <w:rFonts w:ascii="Arial" w:hAnsi="Arial" w:cs="Arial"/>
          <w:i/>
          <w:sz w:val="16"/>
          <w:szCs w:val="16"/>
        </w:rPr>
      </w:pPr>
    </w:p>
    <w:p w:rsidR="00803BA6" w:rsidRPr="00957875" w:rsidRDefault="000330F4" w:rsidP="00957875">
      <w:pPr>
        <w:pStyle w:val="a4"/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Дополнительно оплачивается в кассу </w:t>
      </w:r>
      <w:r w:rsidR="008B7296">
        <w:rPr>
          <w:rFonts w:ascii="Arial" w:hAnsi="Arial" w:cs="Arial"/>
          <w:i/>
          <w:sz w:val="17"/>
          <w:szCs w:val="17"/>
        </w:rPr>
        <w:t>российского</w:t>
      </w:r>
      <w:r>
        <w:rPr>
          <w:rFonts w:ascii="Arial" w:hAnsi="Arial" w:cs="Arial"/>
          <w:i/>
          <w:sz w:val="17"/>
          <w:szCs w:val="17"/>
        </w:rPr>
        <w:t xml:space="preserve"> туроператора проживание и проезд по территории </w:t>
      </w:r>
      <w:r w:rsidR="008B7296">
        <w:rPr>
          <w:rFonts w:ascii="Arial" w:hAnsi="Arial" w:cs="Arial"/>
          <w:i/>
          <w:sz w:val="17"/>
          <w:szCs w:val="17"/>
        </w:rPr>
        <w:t>России</w:t>
      </w:r>
      <w:r>
        <w:rPr>
          <w:rFonts w:ascii="Arial" w:hAnsi="Arial" w:cs="Arial"/>
          <w:i/>
          <w:sz w:val="17"/>
          <w:szCs w:val="17"/>
        </w:rPr>
        <w:t xml:space="preserve"> (</w:t>
      </w:r>
      <w:r>
        <w:rPr>
          <w:rFonts w:ascii="Arial" w:hAnsi="Arial" w:cs="Arial"/>
          <w:i/>
          <w:sz w:val="17"/>
          <w:szCs w:val="17"/>
          <w:lang w:val="en-US"/>
        </w:rPr>
        <w:t>USD</w:t>
      </w:r>
      <w:r>
        <w:rPr>
          <w:rFonts w:ascii="Arial" w:hAnsi="Arial" w:cs="Arial"/>
          <w:i/>
          <w:sz w:val="17"/>
          <w:szCs w:val="17"/>
        </w:rPr>
        <w:t>):</w:t>
      </w:r>
    </w:p>
    <w:tbl>
      <w:tblPr>
        <w:tblW w:w="10988" w:type="dxa"/>
        <w:tblLayout w:type="fixed"/>
        <w:tblLook w:val="04A0"/>
      </w:tblPr>
      <w:tblGrid>
        <w:gridCol w:w="1602"/>
        <w:gridCol w:w="948"/>
        <w:gridCol w:w="2812"/>
        <w:gridCol w:w="2813"/>
        <w:gridCol w:w="2813"/>
      </w:tblGrid>
      <w:tr w:rsidR="00107398" w:rsidRPr="0034136F" w:rsidTr="00107398">
        <w:trPr>
          <w:trHeight w:val="40"/>
        </w:trPr>
        <w:tc>
          <w:tcPr>
            <w:tcW w:w="16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7398" w:rsidRPr="0034136F" w:rsidRDefault="00107398" w:rsidP="00957875">
            <w:pPr>
              <w:pStyle w:val="a4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b w:val="0"/>
                <w:i/>
                <w:sz w:val="17"/>
                <w:szCs w:val="17"/>
              </w:rPr>
              <w:t>Дата заезда</w:t>
            </w:r>
          </w:p>
        </w:tc>
        <w:tc>
          <w:tcPr>
            <w:tcW w:w="9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7398" w:rsidRPr="0034136F" w:rsidRDefault="00107398" w:rsidP="00957875">
            <w:pPr>
              <w:pStyle w:val="a4"/>
              <w:ind w:left="-98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b w:val="0"/>
                <w:i/>
                <w:sz w:val="17"/>
                <w:szCs w:val="17"/>
              </w:rPr>
              <w:t>Кол.</w:t>
            </w:r>
          </w:p>
          <w:p w:rsidR="00107398" w:rsidRPr="0034136F" w:rsidRDefault="00107398" w:rsidP="00957875">
            <w:pPr>
              <w:pStyle w:val="a4"/>
              <w:ind w:left="-98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b w:val="0"/>
                <w:i/>
                <w:sz w:val="17"/>
                <w:szCs w:val="17"/>
              </w:rPr>
              <w:t>ночей</w:t>
            </w:r>
          </w:p>
        </w:tc>
        <w:tc>
          <w:tcPr>
            <w:tcW w:w="28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07398" w:rsidRPr="0034136F" w:rsidRDefault="00107398" w:rsidP="00152F45">
            <w:pPr>
              <w:ind w:left="-108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b/>
                <w:i/>
                <w:sz w:val="17"/>
                <w:szCs w:val="17"/>
              </w:rPr>
              <w:t xml:space="preserve">4-х местный номер </w:t>
            </w:r>
          </w:p>
        </w:tc>
        <w:tc>
          <w:tcPr>
            <w:tcW w:w="2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07398" w:rsidRPr="0034136F" w:rsidRDefault="00107398" w:rsidP="00152F45">
            <w:pPr>
              <w:ind w:left="-108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b/>
                <w:i/>
                <w:sz w:val="17"/>
                <w:szCs w:val="17"/>
              </w:rPr>
              <w:t>3-х местный номер</w:t>
            </w:r>
          </w:p>
        </w:tc>
        <w:tc>
          <w:tcPr>
            <w:tcW w:w="2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07398" w:rsidRPr="0034136F" w:rsidRDefault="00107398" w:rsidP="00152F45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b/>
                <w:i/>
                <w:sz w:val="17"/>
                <w:szCs w:val="17"/>
              </w:rPr>
              <w:t>2-х местный номер</w:t>
            </w:r>
          </w:p>
        </w:tc>
      </w:tr>
      <w:tr w:rsidR="00152F45" w:rsidRPr="0034136F" w:rsidTr="00107398">
        <w:trPr>
          <w:trHeight w:val="38"/>
        </w:trPr>
        <w:tc>
          <w:tcPr>
            <w:tcW w:w="16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2F45" w:rsidRPr="0034136F" w:rsidRDefault="00152F45" w:rsidP="00957875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</w:p>
        </w:tc>
        <w:tc>
          <w:tcPr>
            <w:tcW w:w="9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2F45" w:rsidRPr="0034136F" w:rsidRDefault="00152F45" w:rsidP="00957875">
            <w:pPr>
              <w:pStyle w:val="a4"/>
              <w:ind w:left="-98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</w:p>
        </w:tc>
        <w:tc>
          <w:tcPr>
            <w:tcW w:w="84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52F45" w:rsidRPr="0034136F" w:rsidRDefault="00152F45" w:rsidP="001128E3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b/>
                <w:i/>
                <w:sz w:val="17"/>
                <w:szCs w:val="17"/>
              </w:rPr>
              <w:t xml:space="preserve">эквивалент  USD </w:t>
            </w:r>
            <w:r w:rsidRPr="0034136F">
              <w:rPr>
                <w:rFonts w:ascii="Arial" w:hAnsi="Arial" w:cs="Arial"/>
                <w:i/>
                <w:sz w:val="17"/>
                <w:szCs w:val="17"/>
              </w:rPr>
              <w:t>/ бел. рубли</w:t>
            </w:r>
          </w:p>
        </w:tc>
      </w:tr>
      <w:tr w:rsidR="00107398" w:rsidRPr="0034136F" w:rsidTr="00107398">
        <w:trPr>
          <w:trHeight w:val="122"/>
        </w:trPr>
        <w:tc>
          <w:tcPr>
            <w:tcW w:w="16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7398" w:rsidRPr="0034136F" w:rsidRDefault="00107398" w:rsidP="0036317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31.05 – 12.06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07398" w:rsidRPr="0034136F" w:rsidRDefault="00107398" w:rsidP="00363174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b w:val="0"/>
                <w:i/>
                <w:sz w:val="17"/>
                <w:szCs w:val="17"/>
              </w:rPr>
              <w:t>10</w:t>
            </w:r>
          </w:p>
        </w:tc>
        <w:tc>
          <w:tcPr>
            <w:tcW w:w="2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B2741A" w:rsidP="00271A23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>165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4 125 000</w:t>
            </w:r>
          </w:p>
        </w:tc>
        <w:tc>
          <w:tcPr>
            <w:tcW w:w="28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B2741A" w:rsidP="00271A23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>175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4 375 000</w:t>
            </w:r>
          </w:p>
        </w:tc>
        <w:tc>
          <w:tcPr>
            <w:tcW w:w="28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B2741A" w:rsidP="00271A23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>180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4 500 000</w:t>
            </w:r>
          </w:p>
        </w:tc>
      </w:tr>
      <w:tr w:rsidR="00107398" w:rsidRPr="0034136F" w:rsidTr="00107398">
        <w:trPr>
          <w:trHeight w:val="51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7398" w:rsidRPr="0034136F" w:rsidRDefault="00107398" w:rsidP="000F4620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05.06 – 17.06</w:t>
            </w:r>
          </w:p>
        </w:tc>
        <w:tc>
          <w:tcPr>
            <w:tcW w:w="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7398" w:rsidRPr="0034136F" w:rsidRDefault="00107398" w:rsidP="000F4620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B2741A" w:rsidP="00271A23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>170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4 250 000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B2741A" w:rsidP="00271A23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>180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4 500 000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B2741A" w:rsidP="00271A23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>185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4 625 000</w:t>
            </w:r>
          </w:p>
        </w:tc>
      </w:tr>
      <w:tr w:rsidR="00B2741A" w:rsidRPr="0034136F" w:rsidTr="00107398">
        <w:trPr>
          <w:trHeight w:val="51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41A" w:rsidRPr="0034136F" w:rsidRDefault="00B2741A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10.06 – 22.06</w:t>
            </w:r>
          </w:p>
        </w:tc>
        <w:tc>
          <w:tcPr>
            <w:tcW w:w="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41A" w:rsidRPr="0034136F" w:rsidRDefault="00B2741A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2741A" w:rsidRPr="0034136F" w:rsidRDefault="00B2741A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>180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4 500 000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2741A" w:rsidRPr="0034136F" w:rsidRDefault="00B2741A" w:rsidP="00B2741A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>185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4 625 000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2741A" w:rsidRPr="0034136F" w:rsidRDefault="00B2741A" w:rsidP="00B2741A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 xml:space="preserve">190 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>/ 4 750 000</w:t>
            </w:r>
          </w:p>
        </w:tc>
      </w:tr>
      <w:tr w:rsidR="00B2741A" w:rsidRPr="0034136F" w:rsidTr="00107398">
        <w:trPr>
          <w:trHeight w:val="51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41A" w:rsidRPr="0034136F" w:rsidRDefault="00B2741A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15.06 – 27.06</w:t>
            </w:r>
          </w:p>
        </w:tc>
        <w:tc>
          <w:tcPr>
            <w:tcW w:w="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41A" w:rsidRPr="0034136F" w:rsidRDefault="00B2741A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2741A" w:rsidRPr="0034136F" w:rsidRDefault="00B2741A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>180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4 500 000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2741A" w:rsidRPr="0034136F" w:rsidRDefault="00B2741A" w:rsidP="00B2741A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>185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4 625 000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2741A" w:rsidRPr="0034136F" w:rsidRDefault="00B2741A" w:rsidP="00B2741A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 xml:space="preserve">190 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>/ 4 750 000</w:t>
            </w:r>
          </w:p>
        </w:tc>
      </w:tr>
      <w:tr w:rsidR="00B2741A" w:rsidRPr="0034136F" w:rsidTr="00107398">
        <w:trPr>
          <w:trHeight w:val="51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41A" w:rsidRPr="0034136F" w:rsidRDefault="00B2741A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20.06 – 02.07</w:t>
            </w:r>
          </w:p>
        </w:tc>
        <w:tc>
          <w:tcPr>
            <w:tcW w:w="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41A" w:rsidRPr="0034136F" w:rsidRDefault="00B2741A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2741A" w:rsidRPr="0034136F" w:rsidRDefault="00B2741A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 xml:space="preserve">190 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>/ 4 750 000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2741A" w:rsidRPr="0034136F" w:rsidRDefault="00B2741A" w:rsidP="00B2741A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195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4 875 000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2741A" w:rsidRPr="0034136F" w:rsidRDefault="00B2741A" w:rsidP="00B2741A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200</w:t>
            </w:r>
            <w:r w:rsidRPr="00280D5C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>/ 5 000 000</w:t>
            </w:r>
          </w:p>
        </w:tc>
      </w:tr>
      <w:tr w:rsidR="00B2741A" w:rsidRPr="0034136F" w:rsidTr="00107398">
        <w:trPr>
          <w:trHeight w:val="51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41A" w:rsidRPr="0034136F" w:rsidRDefault="00B2741A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25.06 – 07.07</w:t>
            </w:r>
          </w:p>
        </w:tc>
        <w:tc>
          <w:tcPr>
            <w:tcW w:w="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41A" w:rsidRPr="0034136F" w:rsidRDefault="00B2741A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2741A" w:rsidRPr="0034136F" w:rsidRDefault="00B2741A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 xml:space="preserve">190 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>/ 4 750 000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2741A" w:rsidRPr="0034136F" w:rsidRDefault="00B2741A" w:rsidP="00B2741A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195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4 875 000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2741A" w:rsidRPr="0034136F" w:rsidRDefault="00B2741A" w:rsidP="00B2741A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200</w:t>
            </w:r>
            <w:r w:rsidRPr="00280D5C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>/ 5 000 000</w:t>
            </w:r>
          </w:p>
        </w:tc>
      </w:tr>
      <w:tr w:rsidR="00107398" w:rsidRPr="0034136F" w:rsidTr="00107398">
        <w:trPr>
          <w:trHeight w:val="51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7398" w:rsidRPr="0034136F" w:rsidRDefault="00107398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30.06 – 12.07</w:t>
            </w:r>
          </w:p>
        </w:tc>
        <w:tc>
          <w:tcPr>
            <w:tcW w:w="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7398" w:rsidRPr="0034136F" w:rsidRDefault="00107398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107398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>2</w:t>
            </w:r>
            <w:r w:rsidR="00B2741A">
              <w:rPr>
                <w:rFonts w:ascii="Arial" w:hAnsi="Arial" w:cs="Arial"/>
                <w:i/>
                <w:sz w:val="17"/>
                <w:szCs w:val="17"/>
              </w:rPr>
              <w:t>2</w:t>
            </w:r>
            <w:r w:rsidRPr="00280D5C">
              <w:rPr>
                <w:rFonts w:ascii="Arial" w:hAnsi="Arial" w:cs="Arial"/>
                <w:i/>
                <w:sz w:val="17"/>
                <w:szCs w:val="17"/>
              </w:rPr>
              <w:t>0</w:t>
            </w:r>
            <w:r w:rsidR="00280D5C" w:rsidRPr="00280D5C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280D5C">
              <w:rPr>
                <w:rFonts w:ascii="Arial" w:hAnsi="Arial" w:cs="Arial"/>
                <w:b w:val="0"/>
                <w:i/>
                <w:sz w:val="17"/>
                <w:szCs w:val="17"/>
              </w:rPr>
              <w:t>/ 5 </w:t>
            </w:r>
            <w:r w:rsidR="00B2741A">
              <w:rPr>
                <w:rFonts w:ascii="Arial" w:hAnsi="Arial" w:cs="Arial"/>
                <w:b w:val="0"/>
                <w:i/>
                <w:sz w:val="17"/>
                <w:szCs w:val="17"/>
              </w:rPr>
              <w:t>50</w:t>
            </w:r>
            <w:r w:rsidR="00280D5C">
              <w:rPr>
                <w:rFonts w:ascii="Arial" w:hAnsi="Arial" w:cs="Arial"/>
                <w:b w:val="0"/>
                <w:i/>
                <w:sz w:val="17"/>
                <w:szCs w:val="17"/>
              </w:rPr>
              <w:t>0 000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280D5C" w:rsidRDefault="00B2741A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>225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5 625 000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B2741A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 xml:space="preserve">230 </w:t>
            </w:r>
            <w:r w:rsidR="00280D5C">
              <w:rPr>
                <w:rFonts w:ascii="Arial" w:hAnsi="Arial" w:cs="Arial"/>
                <w:b w:val="0"/>
                <w:i/>
                <w:sz w:val="17"/>
                <w:szCs w:val="17"/>
              </w:rPr>
              <w:t>/ 5 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>750</w:t>
            </w:r>
            <w:r w:rsidR="00280D5C"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000</w:t>
            </w:r>
          </w:p>
        </w:tc>
      </w:tr>
      <w:tr w:rsidR="00107398" w:rsidRPr="0034136F" w:rsidTr="00107398">
        <w:trPr>
          <w:trHeight w:val="51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7398" w:rsidRPr="0034136F" w:rsidRDefault="00107398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05.07 – 17.07</w:t>
            </w:r>
          </w:p>
        </w:tc>
        <w:tc>
          <w:tcPr>
            <w:tcW w:w="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7398" w:rsidRPr="0034136F" w:rsidRDefault="00107398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107398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>225</w:t>
            </w:r>
            <w:r w:rsidR="00280D5C"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5 625 000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B2741A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>235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5 875 000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9737F9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2</w:t>
            </w:r>
            <w:r w:rsidR="00B2741A">
              <w:rPr>
                <w:rFonts w:ascii="Arial" w:hAnsi="Arial" w:cs="Arial"/>
                <w:i/>
                <w:sz w:val="17"/>
                <w:szCs w:val="17"/>
              </w:rPr>
              <w:t>50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6 </w:t>
            </w:r>
            <w:r w:rsidR="00B2741A">
              <w:rPr>
                <w:rFonts w:ascii="Arial" w:hAnsi="Arial" w:cs="Arial"/>
                <w:b w:val="0"/>
                <w:i/>
                <w:sz w:val="17"/>
                <w:szCs w:val="17"/>
              </w:rPr>
              <w:t>2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>5</w:t>
            </w:r>
            <w:r w:rsidR="00B2741A">
              <w:rPr>
                <w:rFonts w:ascii="Arial" w:hAnsi="Arial" w:cs="Arial"/>
                <w:b w:val="0"/>
                <w:i/>
                <w:sz w:val="17"/>
                <w:szCs w:val="17"/>
              </w:rPr>
              <w:t>0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000</w:t>
            </w:r>
          </w:p>
        </w:tc>
      </w:tr>
      <w:tr w:rsidR="00107398" w:rsidRPr="0034136F" w:rsidTr="00107398">
        <w:trPr>
          <w:trHeight w:val="51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7398" w:rsidRPr="0034136F" w:rsidRDefault="00107398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10.07 – 22.07</w:t>
            </w:r>
          </w:p>
        </w:tc>
        <w:tc>
          <w:tcPr>
            <w:tcW w:w="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7398" w:rsidRPr="0034136F" w:rsidRDefault="00107398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107398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>235</w:t>
            </w:r>
            <w:r w:rsidR="00280D5C"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5 875 000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9737F9" w:rsidRDefault="00107398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245</w:t>
            </w:r>
            <w:r w:rsidR="009737F9"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6 125 000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9737F9" w:rsidRDefault="00107398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265</w:t>
            </w:r>
            <w:r w:rsidR="009737F9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9737F9">
              <w:rPr>
                <w:rFonts w:ascii="Arial" w:hAnsi="Arial" w:cs="Arial"/>
                <w:b w:val="0"/>
                <w:i/>
                <w:sz w:val="17"/>
                <w:szCs w:val="17"/>
              </w:rPr>
              <w:t>/ 6 625 000</w:t>
            </w:r>
          </w:p>
        </w:tc>
      </w:tr>
      <w:tr w:rsidR="00107398" w:rsidRPr="0034136F" w:rsidTr="00107398">
        <w:trPr>
          <w:trHeight w:val="51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7398" w:rsidRPr="0034136F" w:rsidRDefault="00107398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15.07 – 27.07</w:t>
            </w:r>
          </w:p>
        </w:tc>
        <w:tc>
          <w:tcPr>
            <w:tcW w:w="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7398" w:rsidRPr="0034136F" w:rsidRDefault="00107398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280D5C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>235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5 875 000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9737F9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245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6 125 000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9737F9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265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>/ 6 625 000</w:t>
            </w:r>
          </w:p>
        </w:tc>
      </w:tr>
      <w:tr w:rsidR="00107398" w:rsidRPr="0034136F" w:rsidTr="00107398">
        <w:trPr>
          <w:trHeight w:val="51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7398" w:rsidRPr="0034136F" w:rsidRDefault="00107398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20.07 – 01.08</w:t>
            </w:r>
          </w:p>
        </w:tc>
        <w:tc>
          <w:tcPr>
            <w:tcW w:w="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7398" w:rsidRPr="0034136F" w:rsidRDefault="00107398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280D5C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>235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5 875 000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9737F9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245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6 125 000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9737F9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265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>/ 6 625 000</w:t>
            </w:r>
          </w:p>
        </w:tc>
      </w:tr>
      <w:tr w:rsidR="00107398" w:rsidRPr="0034136F" w:rsidTr="00107398">
        <w:trPr>
          <w:trHeight w:val="51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7398" w:rsidRPr="0034136F" w:rsidRDefault="00107398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25.07 – 06.08</w:t>
            </w:r>
          </w:p>
        </w:tc>
        <w:tc>
          <w:tcPr>
            <w:tcW w:w="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7398" w:rsidRPr="0034136F" w:rsidRDefault="00107398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280D5C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>235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5 875 000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9737F9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245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6 125 000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9737F9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265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>/ 6 625 000</w:t>
            </w:r>
          </w:p>
        </w:tc>
      </w:tr>
      <w:tr w:rsidR="00107398" w:rsidRPr="0034136F" w:rsidTr="00107398">
        <w:trPr>
          <w:trHeight w:val="51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7398" w:rsidRPr="0034136F" w:rsidRDefault="00107398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30.07 – 11.08</w:t>
            </w:r>
          </w:p>
        </w:tc>
        <w:tc>
          <w:tcPr>
            <w:tcW w:w="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7398" w:rsidRPr="0034136F" w:rsidRDefault="00107398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280D5C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>235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5 875 000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9737F9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245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6 125 000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9737F9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265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>/ 6 625 000</w:t>
            </w:r>
          </w:p>
        </w:tc>
      </w:tr>
      <w:tr w:rsidR="00107398" w:rsidRPr="0034136F" w:rsidTr="00107398">
        <w:trPr>
          <w:trHeight w:val="51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7398" w:rsidRPr="0034136F" w:rsidRDefault="00107398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04.08 – 16.08</w:t>
            </w:r>
          </w:p>
        </w:tc>
        <w:tc>
          <w:tcPr>
            <w:tcW w:w="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7398" w:rsidRPr="0034136F" w:rsidRDefault="00107398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07398" w:rsidRPr="0034136F" w:rsidRDefault="00280D5C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>235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5 875 000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07398" w:rsidRPr="0034136F" w:rsidRDefault="009737F9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245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6 125 000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07398" w:rsidRPr="0034136F" w:rsidRDefault="009737F9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265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>/ 6 625 000</w:t>
            </w:r>
          </w:p>
        </w:tc>
      </w:tr>
      <w:tr w:rsidR="00107398" w:rsidRPr="0034136F" w:rsidTr="00107398">
        <w:trPr>
          <w:trHeight w:val="51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7398" w:rsidRPr="0034136F" w:rsidRDefault="00107398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09.08 – 21.08</w:t>
            </w:r>
          </w:p>
        </w:tc>
        <w:tc>
          <w:tcPr>
            <w:tcW w:w="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7398" w:rsidRPr="0034136F" w:rsidRDefault="00107398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280D5C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>235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5 875 000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9737F9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245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6 125 000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9737F9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265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>/ 6 625 000</w:t>
            </w:r>
          </w:p>
        </w:tc>
      </w:tr>
      <w:tr w:rsidR="00107398" w:rsidRPr="0034136F" w:rsidTr="00107398">
        <w:trPr>
          <w:trHeight w:val="51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7398" w:rsidRPr="0034136F" w:rsidRDefault="00107398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14.08 – 26.08</w:t>
            </w:r>
          </w:p>
        </w:tc>
        <w:tc>
          <w:tcPr>
            <w:tcW w:w="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7398" w:rsidRPr="0034136F" w:rsidRDefault="00107398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B2741A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>235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5 875 000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B2741A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245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6 125 000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B2741A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265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>/ 6 625 000</w:t>
            </w:r>
          </w:p>
        </w:tc>
      </w:tr>
      <w:tr w:rsidR="00107398" w:rsidRPr="0034136F" w:rsidTr="00107398">
        <w:trPr>
          <w:trHeight w:val="51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7398" w:rsidRPr="0034136F" w:rsidRDefault="00107398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19.08 – 31.08</w:t>
            </w:r>
          </w:p>
        </w:tc>
        <w:tc>
          <w:tcPr>
            <w:tcW w:w="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7398" w:rsidRPr="0034136F" w:rsidRDefault="00107398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B2741A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>225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5 625 000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B2741A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280D5C">
              <w:rPr>
                <w:rFonts w:ascii="Arial" w:hAnsi="Arial" w:cs="Arial"/>
                <w:i/>
                <w:sz w:val="17"/>
                <w:szCs w:val="17"/>
              </w:rPr>
              <w:t>235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5 875 000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7398" w:rsidRPr="0034136F" w:rsidRDefault="00B2741A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2</w:t>
            </w:r>
            <w:r>
              <w:rPr>
                <w:rFonts w:ascii="Arial" w:hAnsi="Arial" w:cs="Arial"/>
                <w:i/>
                <w:sz w:val="17"/>
                <w:szCs w:val="17"/>
              </w:rPr>
              <w:t>50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6 250 000</w:t>
            </w:r>
          </w:p>
        </w:tc>
      </w:tr>
      <w:tr w:rsidR="00B2741A" w:rsidRPr="0034136F" w:rsidTr="00107398">
        <w:trPr>
          <w:trHeight w:val="51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41A" w:rsidRPr="0034136F" w:rsidRDefault="00B2741A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24.08 – 05.09</w:t>
            </w:r>
          </w:p>
        </w:tc>
        <w:tc>
          <w:tcPr>
            <w:tcW w:w="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41A" w:rsidRPr="0034136F" w:rsidRDefault="00B2741A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2741A" w:rsidRPr="0034136F" w:rsidRDefault="00B2741A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200</w:t>
            </w:r>
            <w:r w:rsidRPr="00280D5C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>/ 5 000 000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2741A" w:rsidRPr="009737F9" w:rsidRDefault="00B2741A" w:rsidP="00B2741A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205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5 125 000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2741A" w:rsidRPr="009737F9" w:rsidRDefault="00B2741A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2</w:t>
            </w:r>
            <w:r>
              <w:rPr>
                <w:rFonts w:ascii="Arial" w:hAnsi="Arial" w:cs="Arial"/>
                <w:i/>
                <w:sz w:val="17"/>
                <w:szCs w:val="17"/>
              </w:rPr>
              <w:t>10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5 250 000</w:t>
            </w:r>
          </w:p>
        </w:tc>
      </w:tr>
      <w:tr w:rsidR="00B2741A" w:rsidRPr="0034136F" w:rsidTr="00107398">
        <w:trPr>
          <w:trHeight w:val="51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41A" w:rsidRPr="0034136F" w:rsidRDefault="00B2741A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29.08 – 10.09</w:t>
            </w:r>
          </w:p>
        </w:tc>
        <w:tc>
          <w:tcPr>
            <w:tcW w:w="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41A" w:rsidRPr="0034136F" w:rsidRDefault="00B2741A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2741A" w:rsidRPr="0034136F" w:rsidRDefault="00B2741A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200</w:t>
            </w:r>
            <w:r w:rsidRPr="00280D5C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>/ 5 000 000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2741A" w:rsidRPr="0034136F" w:rsidRDefault="00B2741A" w:rsidP="00B2741A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205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5 125 000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2741A" w:rsidRPr="0034136F" w:rsidRDefault="00B2741A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2</w:t>
            </w:r>
            <w:r>
              <w:rPr>
                <w:rFonts w:ascii="Arial" w:hAnsi="Arial" w:cs="Arial"/>
                <w:i/>
                <w:sz w:val="17"/>
                <w:szCs w:val="17"/>
              </w:rPr>
              <w:t>10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5 250 000</w:t>
            </w:r>
          </w:p>
        </w:tc>
      </w:tr>
      <w:tr w:rsidR="00B2741A" w:rsidRPr="0034136F" w:rsidTr="00107398">
        <w:trPr>
          <w:trHeight w:val="51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41A" w:rsidRPr="0034136F" w:rsidRDefault="00B2741A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03.09 – 15.09</w:t>
            </w:r>
          </w:p>
        </w:tc>
        <w:tc>
          <w:tcPr>
            <w:tcW w:w="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41A" w:rsidRPr="0034136F" w:rsidRDefault="00B2741A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2741A" w:rsidRPr="0034136F" w:rsidRDefault="00B2741A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200</w:t>
            </w:r>
            <w:r w:rsidRPr="00280D5C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>/ 5 000 000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2741A" w:rsidRPr="0034136F" w:rsidRDefault="00B2741A" w:rsidP="00B2741A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205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5 125 000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2741A" w:rsidRPr="0034136F" w:rsidRDefault="00B2741A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2</w:t>
            </w:r>
            <w:r>
              <w:rPr>
                <w:rFonts w:ascii="Arial" w:hAnsi="Arial" w:cs="Arial"/>
                <w:i/>
                <w:sz w:val="17"/>
                <w:szCs w:val="17"/>
              </w:rPr>
              <w:t>10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5 250 000</w:t>
            </w:r>
          </w:p>
        </w:tc>
      </w:tr>
      <w:tr w:rsidR="00B2741A" w:rsidRPr="0034136F" w:rsidTr="00107398">
        <w:trPr>
          <w:trHeight w:val="51"/>
        </w:trPr>
        <w:tc>
          <w:tcPr>
            <w:tcW w:w="160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41A" w:rsidRPr="0034136F" w:rsidRDefault="00B2741A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08.09 – 20.09</w:t>
            </w:r>
          </w:p>
        </w:tc>
        <w:tc>
          <w:tcPr>
            <w:tcW w:w="9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41A" w:rsidRPr="0034136F" w:rsidRDefault="00B2741A" w:rsidP="0010739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34136F">
              <w:rPr>
                <w:rFonts w:ascii="Arial" w:hAnsi="Arial" w:cs="Arial"/>
                <w:i/>
                <w:sz w:val="17"/>
                <w:szCs w:val="17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2741A" w:rsidRPr="0034136F" w:rsidRDefault="00B2741A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200</w:t>
            </w:r>
            <w:r w:rsidRPr="00280D5C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>/ 5 000 000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2741A" w:rsidRPr="0034136F" w:rsidRDefault="00B2741A" w:rsidP="00B2741A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205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5 125 000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2741A" w:rsidRPr="0034136F" w:rsidRDefault="00B2741A" w:rsidP="00107398">
            <w:pPr>
              <w:pStyle w:val="a4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  <w:r w:rsidRPr="009737F9">
              <w:rPr>
                <w:rFonts w:ascii="Arial" w:hAnsi="Arial" w:cs="Arial"/>
                <w:i/>
                <w:sz w:val="17"/>
                <w:szCs w:val="17"/>
              </w:rPr>
              <w:t>2</w:t>
            </w:r>
            <w:r>
              <w:rPr>
                <w:rFonts w:ascii="Arial" w:hAnsi="Arial" w:cs="Arial"/>
                <w:i/>
                <w:sz w:val="17"/>
                <w:szCs w:val="17"/>
              </w:rPr>
              <w:t>10</w:t>
            </w:r>
            <w:r>
              <w:rPr>
                <w:rFonts w:ascii="Arial" w:hAnsi="Arial" w:cs="Arial"/>
                <w:b w:val="0"/>
                <w:i/>
                <w:sz w:val="17"/>
                <w:szCs w:val="17"/>
              </w:rPr>
              <w:t xml:space="preserve"> / 5 250 000</w:t>
            </w:r>
          </w:p>
        </w:tc>
      </w:tr>
    </w:tbl>
    <w:p w:rsidR="00467117" w:rsidRDefault="00467117" w:rsidP="00467117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F461AF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Ребенок до 12 лет на основном месте скидка 10 </w:t>
      </w:r>
      <w:r w:rsidRPr="00F461AF">
        <w:rPr>
          <w:rFonts w:ascii="Arial" w:hAnsi="Arial" w:cs="Arial"/>
          <w:b w:val="0"/>
          <w:bCs w:val="0"/>
          <w:i/>
          <w:iCs/>
          <w:sz w:val="20"/>
          <w:szCs w:val="20"/>
          <w:lang w:val="en-US"/>
        </w:rPr>
        <w:t>USD</w:t>
      </w:r>
      <w:r w:rsidRPr="00F461AF">
        <w:rPr>
          <w:rFonts w:ascii="Arial" w:hAnsi="Arial" w:cs="Arial"/>
          <w:b w:val="0"/>
          <w:bCs w:val="0"/>
          <w:i/>
          <w:iCs/>
          <w:sz w:val="20"/>
          <w:szCs w:val="20"/>
        </w:rPr>
        <w:t>.</w:t>
      </w:r>
    </w:p>
    <w:p w:rsidR="00467117" w:rsidRPr="00467117" w:rsidRDefault="00467117" w:rsidP="00467117">
      <w:pPr>
        <w:pStyle w:val="a4"/>
        <w:jc w:val="both"/>
        <w:rPr>
          <w:rFonts w:ascii="Arial" w:hAnsi="Arial" w:cs="Arial"/>
          <w:b w:val="0"/>
          <w:bCs w:val="0"/>
          <w:i/>
          <w:iCs/>
          <w:sz w:val="8"/>
          <w:szCs w:val="8"/>
        </w:rPr>
      </w:pPr>
    </w:p>
    <w:p w:rsidR="000F4620" w:rsidRDefault="000F4620" w:rsidP="000F4620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Внимание!!! Отправление автобуса из Новополоцка, Полоцка будет производиться</w:t>
      </w:r>
    </w:p>
    <w:p w:rsidR="000F4620" w:rsidRDefault="000F4620" w:rsidP="000F4620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 на 1 день раньше, чем указано в таблице.</w:t>
      </w:r>
    </w:p>
    <w:p w:rsidR="000F4620" w:rsidRPr="000F4620" w:rsidRDefault="000F4620" w:rsidP="000F4620">
      <w:pPr>
        <w:jc w:val="center"/>
        <w:rPr>
          <w:rFonts w:ascii="Arial" w:hAnsi="Arial" w:cs="Arial"/>
          <w:i/>
          <w:color w:val="FF0000"/>
          <w:sz w:val="8"/>
          <w:szCs w:val="8"/>
        </w:rPr>
      </w:pPr>
    </w:p>
    <w:p w:rsidR="000330F4" w:rsidRPr="00601BA0" w:rsidRDefault="000330F4" w:rsidP="000330F4">
      <w:pPr>
        <w:pStyle w:val="a4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Стоимость т</w:t>
      </w:r>
      <w:r w:rsidRPr="00601BA0">
        <w:rPr>
          <w:rFonts w:ascii="Arial" w:hAnsi="Arial" w:cs="Arial"/>
          <w:i/>
          <w:sz w:val="28"/>
          <w:szCs w:val="28"/>
        </w:rPr>
        <w:t>уристическ</w:t>
      </w:r>
      <w:r>
        <w:rPr>
          <w:rFonts w:ascii="Arial" w:hAnsi="Arial" w:cs="Arial"/>
          <w:i/>
          <w:sz w:val="28"/>
          <w:szCs w:val="28"/>
        </w:rPr>
        <w:t xml:space="preserve">ой услуги: </w:t>
      </w:r>
      <w:r w:rsidR="00D06C2E">
        <w:rPr>
          <w:rFonts w:ascii="Arial" w:hAnsi="Arial" w:cs="Arial"/>
          <w:i/>
          <w:sz w:val="28"/>
          <w:szCs w:val="28"/>
        </w:rPr>
        <w:t>5</w:t>
      </w:r>
      <w:r>
        <w:rPr>
          <w:rFonts w:ascii="Arial" w:hAnsi="Arial" w:cs="Arial"/>
          <w:i/>
          <w:sz w:val="28"/>
          <w:szCs w:val="28"/>
        </w:rPr>
        <w:t>0</w:t>
      </w:r>
      <w:r w:rsidRPr="00601BA0">
        <w:rPr>
          <w:rFonts w:ascii="Arial" w:hAnsi="Arial" w:cs="Arial"/>
          <w:i/>
          <w:sz w:val="28"/>
          <w:szCs w:val="28"/>
        </w:rPr>
        <w:t>0 000 белорусских рублей</w:t>
      </w:r>
    </w:p>
    <w:p w:rsidR="000330F4" w:rsidRPr="005955F8" w:rsidRDefault="000330F4" w:rsidP="000330F4">
      <w:pPr>
        <w:pStyle w:val="a4"/>
        <w:rPr>
          <w:rFonts w:ascii="Arial" w:hAnsi="Arial" w:cs="Arial"/>
          <w:b w:val="0"/>
          <w:i/>
          <w:sz w:val="10"/>
          <w:szCs w:val="10"/>
        </w:rPr>
      </w:pPr>
    </w:p>
    <w:p w:rsidR="000330F4" w:rsidRPr="00F66B87" w:rsidRDefault="000330F4" w:rsidP="000330F4">
      <w:pPr>
        <w:pStyle w:val="a4"/>
        <w:jc w:val="left"/>
        <w:rPr>
          <w:rFonts w:ascii="Arial" w:hAnsi="Arial" w:cs="Arial"/>
          <w:b w:val="0"/>
          <w:i/>
          <w:sz w:val="18"/>
          <w:szCs w:val="18"/>
        </w:rPr>
      </w:pPr>
      <w:r w:rsidRPr="00F66B87">
        <w:rPr>
          <w:rFonts w:ascii="Arial" w:hAnsi="Arial" w:cs="Arial"/>
          <w:i/>
          <w:sz w:val="18"/>
          <w:szCs w:val="18"/>
        </w:rPr>
        <w:t>В стоимость входит:</w:t>
      </w:r>
      <w:r w:rsidRPr="00F66B87">
        <w:rPr>
          <w:rFonts w:ascii="Arial" w:hAnsi="Arial" w:cs="Arial"/>
          <w:b w:val="0"/>
          <w:i/>
          <w:sz w:val="18"/>
          <w:szCs w:val="18"/>
        </w:rPr>
        <w:t xml:space="preserve"> </w:t>
      </w:r>
    </w:p>
    <w:p w:rsidR="000330F4" w:rsidRDefault="000330F4" w:rsidP="000330F4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bCs w:val="0"/>
          <w:i/>
          <w:iCs/>
          <w:sz w:val="16"/>
          <w:szCs w:val="16"/>
        </w:rPr>
      </w:pPr>
      <w:r w:rsidRPr="0034136F">
        <w:rPr>
          <w:rFonts w:ascii="Arial" w:hAnsi="Arial" w:cs="Arial"/>
          <w:b w:val="0"/>
          <w:bCs w:val="0"/>
          <w:i/>
          <w:iCs/>
          <w:sz w:val="16"/>
          <w:szCs w:val="16"/>
        </w:rPr>
        <w:t xml:space="preserve">проезд автобусом </w:t>
      </w:r>
      <w:proofErr w:type="spellStart"/>
      <w:r w:rsidRPr="0034136F">
        <w:rPr>
          <w:rFonts w:ascii="Arial" w:hAnsi="Arial" w:cs="Arial"/>
          <w:b w:val="0"/>
          <w:bCs w:val="0"/>
          <w:i/>
          <w:iCs/>
          <w:sz w:val="16"/>
          <w:szCs w:val="16"/>
        </w:rPr>
        <w:t>туркласса</w:t>
      </w:r>
      <w:proofErr w:type="spellEnd"/>
      <w:r w:rsidRPr="0034136F">
        <w:rPr>
          <w:rFonts w:ascii="Arial" w:hAnsi="Arial" w:cs="Arial"/>
          <w:b w:val="0"/>
          <w:bCs w:val="0"/>
          <w:i/>
          <w:iCs/>
          <w:sz w:val="16"/>
          <w:szCs w:val="16"/>
        </w:rPr>
        <w:t xml:space="preserve"> (чай, кофе, видео) </w:t>
      </w:r>
    </w:p>
    <w:p w:rsidR="008A2FFC" w:rsidRPr="0034136F" w:rsidRDefault="008A2FFC" w:rsidP="000330F4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bCs w:val="0"/>
          <w:i/>
          <w:iCs/>
          <w:sz w:val="16"/>
          <w:szCs w:val="16"/>
        </w:rPr>
      </w:pPr>
      <w:r>
        <w:rPr>
          <w:rFonts w:ascii="Arial" w:hAnsi="Arial" w:cs="Arial"/>
          <w:b w:val="0"/>
          <w:bCs w:val="0"/>
          <w:i/>
          <w:iCs/>
          <w:sz w:val="16"/>
          <w:szCs w:val="16"/>
        </w:rPr>
        <w:t>проживание</w:t>
      </w:r>
    </w:p>
    <w:p w:rsidR="000330F4" w:rsidRPr="0034136F" w:rsidRDefault="000330F4" w:rsidP="000330F4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bCs w:val="0"/>
          <w:i/>
          <w:iCs/>
          <w:sz w:val="16"/>
          <w:szCs w:val="16"/>
        </w:rPr>
      </w:pPr>
      <w:r w:rsidRPr="0034136F">
        <w:rPr>
          <w:rFonts w:ascii="Arial" w:hAnsi="Arial" w:cs="Arial"/>
          <w:b w:val="0"/>
          <w:bCs w:val="0"/>
          <w:i/>
          <w:iCs/>
          <w:sz w:val="16"/>
          <w:szCs w:val="16"/>
        </w:rPr>
        <w:t xml:space="preserve">сопровождение группы по территории РБ и </w:t>
      </w:r>
      <w:r w:rsidR="00C15504" w:rsidRPr="0034136F">
        <w:rPr>
          <w:rFonts w:ascii="Arial" w:hAnsi="Arial" w:cs="Arial"/>
          <w:b w:val="0"/>
          <w:bCs w:val="0"/>
          <w:i/>
          <w:iCs/>
          <w:sz w:val="16"/>
          <w:szCs w:val="16"/>
        </w:rPr>
        <w:t>России</w:t>
      </w:r>
    </w:p>
    <w:p w:rsidR="000330F4" w:rsidRPr="0034136F" w:rsidRDefault="000330F4" w:rsidP="000330F4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bCs w:val="0"/>
          <w:i/>
          <w:iCs/>
          <w:sz w:val="16"/>
          <w:szCs w:val="16"/>
        </w:rPr>
      </w:pPr>
      <w:r w:rsidRPr="0034136F">
        <w:rPr>
          <w:rFonts w:ascii="Arial" w:hAnsi="Arial" w:cs="Arial"/>
          <w:b w:val="0"/>
          <w:bCs w:val="0"/>
          <w:i/>
          <w:iCs/>
          <w:sz w:val="16"/>
          <w:szCs w:val="16"/>
        </w:rPr>
        <w:t>информационно-консультативная услуга по подбору тура</w:t>
      </w:r>
    </w:p>
    <w:p w:rsidR="000330F4" w:rsidRPr="005955F8" w:rsidRDefault="000330F4" w:rsidP="000330F4">
      <w:pPr>
        <w:pStyle w:val="a4"/>
        <w:jc w:val="left"/>
        <w:rPr>
          <w:rFonts w:ascii="Arial" w:hAnsi="Arial" w:cs="Arial"/>
          <w:i/>
          <w:sz w:val="10"/>
          <w:szCs w:val="10"/>
        </w:rPr>
      </w:pPr>
    </w:p>
    <w:p w:rsidR="000330F4" w:rsidRPr="00F66B87" w:rsidRDefault="000330F4" w:rsidP="000330F4">
      <w:pPr>
        <w:pStyle w:val="a4"/>
        <w:jc w:val="left"/>
        <w:rPr>
          <w:rFonts w:ascii="Arial" w:hAnsi="Arial" w:cs="Arial"/>
          <w:i/>
          <w:sz w:val="18"/>
          <w:szCs w:val="18"/>
        </w:rPr>
      </w:pPr>
      <w:r w:rsidRPr="00F66B87">
        <w:rPr>
          <w:rFonts w:ascii="Arial" w:hAnsi="Arial" w:cs="Arial"/>
          <w:i/>
          <w:sz w:val="18"/>
          <w:szCs w:val="18"/>
        </w:rPr>
        <w:t xml:space="preserve">Дополнительно оплачивается: </w:t>
      </w:r>
    </w:p>
    <w:p w:rsidR="000330F4" w:rsidRPr="0034136F" w:rsidRDefault="001C7ADF" w:rsidP="000330F4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bCs w:val="0"/>
          <w:i/>
          <w:iCs/>
          <w:sz w:val="16"/>
          <w:szCs w:val="16"/>
        </w:rPr>
      </w:pPr>
      <w:r w:rsidRPr="0034136F">
        <w:rPr>
          <w:rFonts w:ascii="Arial" w:hAnsi="Arial" w:cs="Arial"/>
          <w:b w:val="0"/>
          <w:bCs w:val="0"/>
          <w:i/>
          <w:iCs/>
          <w:sz w:val="16"/>
          <w:szCs w:val="16"/>
        </w:rPr>
        <w:t>курортный сбор</w:t>
      </w:r>
    </w:p>
    <w:p w:rsidR="000330F4" w:rsidRPr="0034136F" w:rsidRDefault="000330F4" w:rsidP="000330F4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bCs w:val="0"/>
          <w:i/>
          <w:iCs/>
          <w:sz w:val="16"/>
          <w:szCs w:val="16"/>
        </w:rPr>
      </w:pPr>
      <w:r w:rsidRPr="0034136F">
        <w:rPr>
          <w:rFonts w:ascii="Arial" w:hAnsi="Arial" w:cs="Arial"/>
          <w:b w:val="0"/>
          <w:i/>
          <w:sz w:val="16"/>
          <w:szCs w:val="16"/>
        </w:rPr>
        <w:t>медицинская страховка</w:t>
      </w:r>
      <w:r w:rsidR="009D432C">
        <w:rPr>
          <w:rFonts w:ascii="Arial" w:hAnsi="Arial" w:cs="Arial"/>
          <w:b w:val="0"/>
          <w:i/>
          <w:sz w:val="16"/>
          <w:szCs w:val="16"/>
        </w:rPr>
        <w:t xml:space="preserve"> 3 у.е.</w:t>
      </w:r>
      <w:r w:rsidRPr="0034136F">
        <w:rPr>
          <w:rFonts w:ascii="Arial" w:hAnsi="Arial" w:cs="Arial"/>
          <w:b w:val="0"/>
          <w:i/>
          <w:sz w:val="16"/>
          <w:szCs w:val="16"/>
        </w:rPr>
        <w:t xml:space="preserve"> (по желанию)</w:t>
      </w:r>
    </w:p>
    <w:p w:rsidR="0034136F" w:rsidRPr="0034136F" w:rsidRDefault="0034136F" w:rsidP="0034136F">
      <w:pPr>
        <w:pStyle w:val="a4"/>
        <w:jc w:val="both"/>
        <w:rPr>
          <w:rFonts w:ascii="Arial" w:hAnsi="Arial" w:cs="Arial"/>
          <w:b w:val="0"/>
          <w:bCs w:val="0"/>
          <w:i/>
          <w:iCs/>
          <w:sz w:val="10"/>
          <w:szCs w:val="10"/>
        </w:rPr>
      </w:pPr>
    </w:p>
    <w:p w:rsidR="000330F4" w:rsidRPr="00601BA0" w:rsidRDefault="000330F4" w:rsidP="000330F4">
      <w:pPr>
        <w:tabs>
          <w:tab w:val="left" w:pos="3296"/>
        </w:tabs>
        <w:jc w:val="center"/>
        <w:rPr>
          <w:rFonts w:ascii="Arial" w:hAnsi="Arial" w:cs="Arial"/>
          <w:b/>
          <w:i/>
          <w:sz w:val="16"/>
          <w:szCs w:val="16"/>
        </w:rPr>
      </w:pPr>
      <w:r w:rsidRPr="00601BA0">
        <w:rPr>
          <w:rFonts w:ascii="Arial" w:hAnsi="Arial" w:cs="Arial"/>
          <w:b/>
          <w:i/>
          <w:sz w:val="16"/>
          <w:szCs w:val="16"/>
        </w:rPr>
        <w:t>Внимание!!!</w:t>
      </w:r>
    </w:p>
    <w:p w:rsidR="000330F4" w:rsidRDefault="000330F4" w:rsidP="000330F4">
      <w:pPr>
        <w:tabs>
          <w:tab w:val="left" w:pos="3296"/>
        </w:tabs>
        <w:jc w:val="center"/>
        <w:rPr>
          <w:rFonts w:ascii="Arial" w:hAnsi="Arial" w:cs="Arial"/>
          <w:i/>
          <w:sz w:val="16"/>
          <w:szCs w:val="16"/>
        </w:rPr>
      </w:pPr>
      <w:r w:rsidRPr="00601BA0">
        <w:rPr>
          <w:rFonts w:ascii="Arial" w:hAnsi="Arial" w:cs="Arial"/>
          <w:i/>
          <w:sz w:val="16"/>
          <w:szCs w:val="16"/>
        </w:rPr>
        <w:t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на равнозначный. Туристическое агентство не несет ответственности за задержки на границах и пробки на дорогах.</w:t>
      </w:r>
    </w:p>
    <w:p w:rsidR="008445EF" w:rsidRPr="00435AD2" w:rsidRDefault="008445EF" w:rsidP="000330F4">
      <w:pPr>
        <w:rPr>
          <w:sz w:val="2"/>
          <w:szCs w:val="2"/>
        </w:rPr>
      </w:pPr>
    </w:p>
    <w:sectPr w:rsidR="008445EF" w:rsidRPr="00435AD2" w:rsidSect="00A97D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65FCD"/>
    <w:multiLevelType w:val="hybridMultilevel"/>
    <w:tmpl w:val="F63CF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6"/>
  <w:drawingGridVerticalSpacing w:val="6"/>
  <w:characterSpacingControl w:val="doNotCompress"/>
  <w:compat/>
  <w:rsids>
    <w:rsidRoot w:val="00BE4524"/>
    <w:rsid w:val="00023DF6"/>
    <w:rsid w:val="000330F4"/>
    <w:rsid w:val="00047520"/>
    <w:rsid w:val="000737BD"/>
    <w:rsid w:val="000847AD"/>
    <w:rsid w:val="000950FF"/>
    <w:rsid w:val="00095EC3"/>
    <w:rsid w:val="000A0C5D"/>
    <w:rsid w:val="000A461C"/>
    <w:rsid w:val="000C1C8B"/>
    <w:rsid w:val="000C4866"/>
    <w:rsid w:val="000C672C"/>
    <w:rsid w:val="000D0847"/>
    <w:rsid w:val="000D1CDE"/>
    <w:rsid w:val="000E115E"/>
    <w:rsid w:val="000F4620"/>
    <w:rsid w:val="00100ED4"/>
    <w:rsid w:val="001062AD"/>
    <w:rsid w:val="00107398"/>
    <w:rsid w:val="001128E3"/>
    <w:rsid w:val="00114DC3"/>
    <w:rsid w:val="0012460B"/>
    <w:rsid w:val="00142D6A"/>
    <w:rsid w:val="00144676"/>
    <w:rsid w:val="00152F45"/>
    <w:rsid w:val="0016220F"/>
    <w:rsid w:val="00176E73"/>
    <w:rsid w:val="0018710C"/>
    <w:rsid w:val="001A7864"/>
    <w:rsid w:val="001C7ADF"/>
    <w:rsid w:val="001D726F"/>
    <w:rsid w:val="00222064"/>
    <w:rsid w:val="00223AFB"/>
    <w:rsid w:val="0025634C"/>
    <w:rsid w:val="00271A23"/>
    <w:rsid w:val="00280D5C"/>
    <w:rsid w:val="002964FE"/>
    <w:rsid w:val="00296F43"/>
    <w:rsid w:val="00297B8D"/>
    <w:rsid w:val="002A4DD3"/>
    <w:rsid w:val="002B2A00"/>
    <w:rsid w:val="002B42F1"/>
    <w:rsid w:val="002C5382"/>
    <w:rsid w:val="002E165B"/>
    <w:rsid w:val="002F5FBF"/>
    <w:rsid w:val="0034136F"/>
    <w:rsid w:val="00344C89"/>
    <w:rsid w:val="003526D4"/>
    <w:rsid w:val="00363174"/>
    <w:rsid w:val="003774BD"/>
    <w:rsid w:val="00396BED"/>
    <w:rsid w:val="003A32E9"/>
    <w:rsid w:val="003B223D"/>
    <w:rsid w:val="003B691E"/>
    <w:rsid w:val="003C2965"/>
    <w:rsid w:val="003C5ABC"/>
    <w:rsid w:val="003F2F51"/>
    <w:rsid w:val="0041286E"/>
    <w:rsid w:val="00434CE2"/>
    <w:rsid w:val="004356FF"/>
    <w:rsid w:val="00435AD2"/>
    <w:rsid w:val="00467117"/>
    <w:rsid w:val="004748CE"/>
    <w:rsid w:val="00487C67"/>
    <w:rsid w:val="004908E4"/>
    <w:rsid w:val="004D41A4"/>
    <w:rsid w:val="004E7BE3"/>
    <w:rsid w:val="004F26B0"/>
    <w:rsid w:val="00510844"/>
    <w:rsid w:val="0052392C"/>
    <w:rsid w:val="00534E03"/>
    <w:rsid w:val="0054764E"/>
    <w:rsid w:val="0059365B"/>
    <w:rsid w:val="005955F8"/>
    <w:rsid w:val="00595B63"/>
    <w:rsid w:val="005B57EE"/>
    <w:rsid w:val="005C36B7"/>
    <w:rsid w:val="005D4056"/>
    <w:rsid w:val="005D7C90"/>
    <w:rsid w:val="005F0A1E"/>
    <w:rsid w:val="005F5AAB"/>
    <w:rsid w:val="00604093"/>
    <w:rsid w:val="00612D36"/>
    <w:rsid w:val="00631144"/>
    <w:rsid w:val="00653E24"/>
    <w:rsid w:val="0067459B"/>
    <w:rsid w:val="006B6812"/>
    <w:rsid w:val="006C675A"/>
    <w:rsid w:val="00710204"/>
    <w:rsid w:val="00750C70"/>
    <w:rsid w:val="00765391"/>
    <w:rsid w:val="007945DC"/>
    <w:rsid w:val="007A1BD7"/>
    <w:rsid w:val="007A4551"/>
    <w:rsid w:val="007B60D1"/>
    <w:rsid w:val="007E0E70"/>
    <w:rsid w:val="007F44A3"/>
    <w:rsid w:val="007F5EB0"/>
    <w:rsid w:val="0080387C"/>
    <w:rsid w:val="00803BA6"/>
    <w:rsid w:val="0083477F"/>
    <w:rsid w:val="008445EF"/>
    <w:rsid w:val="008469ED"/>
    <w:rsid w:val="00891603"/>
    <w:rsid w:val="0089279B"/>
    <w:rsid w:val="008A2FFC"/>
    <w:rsid w:val="008B658F"/>
    <w:rsid w:val="008B6614"/>
    <w:rsid w:val="008B7296"/>
    <w:rsid w:val="008C48D5"/>
    <w:rsid w:val="008E12D0"/>
    <w:rsid w:val="00900DB1"/>
    <w:rsid w:val="009048AD"/>
    <w:rsid w:val="00912B07"/>
    <w:rsid w:val="00957875"/>
    <w:rsid w:val="009737F9"/>
    <w:rsid w:val="00993DA7"/>
    <w:rsid w:val="009A2D0E"/>
    <w:rsid w:val="009D432C"/>
    <w:rsid w:val="009E77EB"/>
    <w:rsid w:val="009F3854"/>
    <w:rsid w:val="009F3E2A"/>
    <w:rsid w:val="00A119C6"/>
    <w:rsid w:val="00A54A64"/>
    <w:rsid w:val="00A57B61"/>
    <w:rsid w:val="00A7443F"/>
    <w:rsid w:val="00A945E7"/>
    <w:rsid w:val="00A95FAA"/>
    <w:rsid w:val="00A97D0C"/>
    <w:rsid w:val="00AB1FB9"/>
    <w:rsid w:val="00AB45BA"/>
    <w:rsid w:val="00AC1E19"/>
    <w:rsid w:val="00AD2011"/>
    <w:rsid w:val="00AE6592"/>
    <w:rsid w:val="00AF3248"/>
    <w:rsid w:val="00B2741A"/>
    <w:rsid w:val="00B30D36"/>
    <w:rsid w:val="00B55265"/>
    <w:rsid w:val="00B75073"/>
    <w:rsid w:val="00B7642B"/>
    <w:rsid w:val="00B8441C"/>
    <w:rsid w:val="00BC76D3"/>
    <w:rsid w:val="00BE4524"/>
    <w:rsid w:val="00BF0E11"/>
    <w:rsid w:val="00BF59CF"/>
    <w:rsid w:val="00C14311"/>
    <w:rsid w:val="00C15504"/>
    <w:rsid w:val="00C30DD1"/>
    <w:rsid w:val="00C41FED"/>
    <w:rsid w:val="00C45B1A"/>
    <w:rsid w:val="00C84A2B"/>
    <w:rsid w:val="00C935F7"/>
    <w:rsid w:val="00CA37A2"/>
    <w:rsid w:val="00CB4B2D"/>
    <w:rsid w:val="00CD6683"/>
    <w:rsid w:val="00CE631E"/>
    <w:rsid w:val="00D06C2E"/>
    <w:rsid w:val="00D27148"/>
    <w:rsid w:val="00D325E2"/>
    <w:rsid w:val="00D51ED0"/>
    <w:rsid w:val="00D615DC"/>
    <w:rsid w:val="00D91BAD"/>
    <w:rsid w:val="00D960FC"/>
    <w:rsid w:val="00D97D6F"/>
    <w:rsid w:val="00DB1FB6"/>
    <w:rsid w:val="00DC411A"/>
    <w:rsid w:val="00DC6AD2"/>
    <w:rsid w:val="00DD29A1"/>
    <w:rsid w:val="00DD56F3"/>
    <w:rsid w:val="00DE3621"/>
    <w:rsid w:val="00E07D18"/>
    <w:rsid w:val="00E26F32"/>
    <w:rsid w:val="00E35AE8"/>
    <w:rsid w:val="00E45F47"/>
    <w:rsid w:val="00E54027"/>
    <w:rsid w:val="00E748D1"/>
    <w:rsid w:val="00ED51D0"/>
    <w:rsid w:val="00ED5AE6"/>
    <w:rsid w:val="00F32053"/>
    <w:rsid w:val="00F573A2"/>
    <w:rsid w:val="00F66B87"/>
    <w:rsid w:val="00FA5AFF"/>
    <w:rsid w:val="00FB67B4"/>
    <w:rsid w:val="00FC2200"/>
    <w:rsid w:val="00FC4286"/>
    <w:rsid w:val="00FD4C2A"/>
    <w:rsid w:val="00FE3684"/>
    <w:rsid w:val="00FF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0F4"/>
    <w:rPr>
      <w:sz w:val="24"/>
      <w:szCs w:val="24"/>
    </w:rPr>
  </w:style>
  <w:style w:type="paragraph" w:styleId="6">
    <w:name w:val="heading 6"/>
    <w:basedOn w:val="a"/>
    <w:next w:val="a"/>
    <w:qFormat/>
    <w:rsid w:val="00A97D0C"/>
    <w:pPr>
      <w:keepNext/>
      <w:shd w:val="clear" w:color="auto" w:fill="FFFFFF"/>
      <w:autoSpaceDE w:val="0"/>
      <w:autoSpaceDN w:val="0"/>
      <w:adjustRightInd w:val="0"/>
      <w:outlineLvl w:val="5"/>
    </w:pPr>
    <w:rPr>
      <w:rFonts w:ascii="Arial" w:hAnsi="Arial" w:cs="Arial"/>
      <w:i/>
      <w:iCs/>
      <w:color w:val="000000"/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524"/>
    <w:rPr>
      <w:color w:val="0000FF"/>
      <w:u w:val="single"/>
    </w:rPr>
  </w:style>
  <w:style w:type="paragraph" w:styleId="a4">
    <w:name w:val="Title"/>
    <w:basedOn w:val="a"/>
    <w:qFormat/>
    <w:rsid w:val="00BE4524"/>
    <w:pPr>
      <w:jc w:val="center"/>
    </w:pPr>
    <w:rPr>
      <w:b/>
      <w:bCs/>
    </w:rPr>
  </w:style>
  <w:style w:type="table" w:styleId="a5">
    <w:name w:val="Table Grid"/>
    <w:basedOn w:val="a1"/>
    <w:rsid w:val="00A97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97D0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Strong"/>
    <w:basedOn w:val="a0"/>
    <w:qFormat/>
    <w:rsid w:val="00C84A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РБ, 210001, г</vt:lpstr>
    </vt:vector>
  </TitlesOfParts>
  <Company>Home</Company>
  <LinksUpToDate>false</LinksUpToDate>
  <CharactersWithSpaces>3787</CharactersWithSpaces>
  <SharedDoc>false</SharedDoc>
  <HLinks>
    <vt:vector size="30" baseType="variant">
      <vt:variant>
        <vt:i4>3473428</vt:i4>
      </vt:variant>
      <vt:variant>
        <vt:i4>12</vt:i4>
      </vt:variant>
      <vt:variant>
        <vt:i4>0</vt:i4>
      </vt:variant>
      <vt:variant>
        <vt:i4>5</vt:i4>
      </vt:variant>
      <vt:variant>
        <vt:lpwstr>mailto:ryziktour@yandex.ru</vt:lpwstr>
      </vt:variant>
      <vt:variant>
        <vt:lpwstr/>
      </vt:variant>
      <vt:variant>
        <vt:i4>131129</vt:i4>
      </vt:variant>
      <vt:variant>
        <vt:i4>9</vt:i4>
      </vt:variant>
      <vt:variant>
        <vt:i4>0</vt:i4>
      </vt:variant>
      <vt:variant>
        <vt:i4>5</vt:i4>
      </vt:variant>
      <vt:variant>
        <vt:lpwstr>mailto:mho@tut.by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http://www.mho.by/</vt:lpwstr>
      </vt:variant>
      <vt:variant>
        <vt:lpwstr/>
      </vt:variant>
      <vt:variant>
        <vt:i4>3473428</vt:i4>
      </vt:variant>
      <vt:variant>
        <vt:i4>3</vt:i4>
      </vt:variant>
      <vt:variant>
        <vt:i4>0</vt:i4>
      </vt:variant>
      <vt:variant>
        <vt:i4>5</vt:i4>
      </vt:variant>
      <vt:variant>
        <vt:lpwstr>mailto:ryziktour@yandex.ru</vt:lpwstr>
      </vt:variant>
      <vt:variant>
        <vt:lpwstr/>
      </vt:variant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mailto:mho@tut.by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РБ, 210001, г</dc:title>
  <dc:creator>Polzovatel</dc:creator>
  <cp:lastModifiedBy>User</cp:lastModifiedBy>
  <cp:revision>2</cp:revision>
  <cp:lastPrinted>2012-04-04T09:33:00Z</cp:lastPrinted>
  <dcterms:created xsi:type="dcterms:W3CDTF">2016-03-15T10:49:00Z</dcterms:created>
  <dcterms:modified xsi:type="dcterms:W3CDTF">2016-03-15T10:49:00Z</dcterms:modified>
</cp:coreProperties>
</file>