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4C" w:rsidRPr="00362458" w:rsidRDefault="0099724C" w:rsidP="004B3AD3">
      <w:pPr>
        <w:ind w:lef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  <w:r w:rsidRPr="0036245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>Новый Год 201</w:t>
      </w:r>
      <w:r w:rsidR="00091CBE" w:rsidRPr="0036245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 xml:space="preserve">7 </w:t>
      </w:r>
      <w:r w:rsidRPr="0036245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>в Королевском Будапеште!</w:t>
      </w:r>
    </w:p>
    <w:p w:rsidR="00BC7EA6" w:rsidRPr="00362458" w:rsidRDefault="00BC7EA6" w:rsidP="004B3AD3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24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Маршрут: </w:t>
      </w:r>
      <w:r w:rsidRPr="003624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Минск </w:t>
      </w:r>
      <w:r w:rsidR="00362458" w:rsidRPr="00362458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3624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726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Вена - </w:t>
      </w:r>
      <w:r w:rsidRPr="00362458">
        <w:rPr>
          <w:rFonts w:ascii="Times New Roman" w:hAnsi="Times New Roman" w:cs="Times New Roman"/>
          <w:b/>
          <w:bCs/>
          <w:sz w:val="28"/>
          <w:szCs w:val="28"/>
          <w:lang w:val="ru-RU"/>
        </w:rPr>
        <w:t>Будапешт</w:t>
      </w:r>
      <w:r w:rsidR="00362458" w:rsidRPr="003624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62458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362458" w:rsidRPr="003624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30A9B" w:rsidRPr="0036245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Сентендре* -</w:t>
      </w:r>
      <w:r w:rsidRPr="003624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62458" w:rsidRPr="003624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62458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Минск</w:t>
      </w:r>
    </w:p>
    <w:p w:rsidR="0099724C" w:rsidRPr="00362458" w:rsidRDefault="00BC7EA6" w:rsidP="00BC7EA6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24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Даты тура: </w:t>
      </w:r>
      <w:r w:rsidR="00A10255">
        <w:rPr>
          <w:rFonts w:ascii="Times New Roman" w:hAnsi="Times New Roman" w:cs="Times New Roman"/>
          <w:b/>
          <w:bCs/>
          <w:sz w:val="28"/>
          <w:szCs w:val="28"/>
          <w:lang w:val="ru-RU"/>
        </w:rPr>
        <w:t>29</w:t>
      </w:r>
      <w:r w:rsidRPr="00362458">
        <w:rPr>
          <w:rFonts w:ascii="Times New Roman" w:hAnsi="Times New Roman" w:cs="Times New Roman"/>
          <w:b/>
          <w:bCs/>
          <w:sz w:val="28"/>
          <w:szCs w:val="28"/>
          <w:lang w:val="ru-RU"/>
        </w:rPr>
        <w:t>.12.2016-</w:t>
      </w:r>
      <w:r w:rsidR="00A10255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362458">
        <w:rPr>
          <w:rFonts w:ascii="Times New Roman" w:hAnsi="Times New Roman" w:cs="Times New Roman"/>
          <w:b/>
          <w:bCs/>
          <w:sz w:val="28"/>
          <w:szCs w:val="28"/>
          <w:lang w:val="ru-RU"/>
        </w:rPr>
        <w:t>.01.2017</w:t>
      </w:r>
    </w:p>
    <w:p w:rsidR="00362458" w:rsidRDefault="00362458" w:rsidP="00BC7EA6">
      <w:pPr>
        <w:ind w:left="0" w:firstLine="0"/>
        <w:jc w:val="center"/>
        <w:rPr>
          <w:rFonts w:ascii="Times New Roman" w:hAnsi="Times New Roman" w:cs="Times New Roman"/>
          <w:b/>
          <w:bCs/>
          <w:strike/>
          <w:sz w:val="28"/>
          <w:szCs w:val="28"/>
          <w:lang w:val="ru-RU"/>
        </w:rPr>
      </w:pPr>
      <w:r w:rsidRPr="003624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Стоимость программы: </w:t>
      </w:r>
      <w:r w:rsidR="0057100A">
        <w:rPr>
          <w:rFonts w:ascii="Times New Roman" w:hAnsi="Times New Roman" w:cs="Times New Roman"/>
          <w:b/>
          <w:bCs/>
          <w:sz w:val="28"/>
          <w:szCs w:val="28"/>
          <w:lang w:val="ru-RU"/>
        </w:rPr>
        <w:t>18</w:t>
      </w:r>
      <w:r w:rsidR="00E20E71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5710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евро</w:t>
      </w:r>
      <w:r w:rsidRPr="003624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7100A" w:rsidRPr="0057100A">
        <w:rPr>
          <w:rFonts w:ascii="Times New Roman" w:hAnsi="Times New Roman" w:cs="Times New Roman"/>
          <w:b/>
          <w:bCs/>
          <w:strike/>
          <w:sz w:val="28"/>
          <w:szCs w:val="28"/>
          <w:lang w:val="ru-RU"/>
        </w:rPr>
        <w:t>210 евро</w:t>
      </w:r>
    </w:p>
    <w:p w:rsidR="00362458" w:rsidRPr="00362458" w:rsidRDefault="00BF5D5D" w:rsidP="00362458">
      <w:pPr>
        <w:ind w:left="709" w:firstLine="11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990725" cy="1390650"/>
            <wp:effectExtent l="19050" t="0" r="9525" b="0"/>
            <wp:docPr id="2" name="Рисунок 1" descr="http://m2.vgorode.ru/4493954/7567681/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2.vgorode.ru/4493954/7567681/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24C" w:rsidRPr="00E74AD1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962150" cy="1371600"/>
            <wp:effectExtent l="19050" t="0" r="0" b="0"/>
            <wp:docPr id="3" name="Рисунок 7" descr="http://static.freepik.com/free-photo/christmas-in-hungary_2658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tatic.freepik.com/free-photo/christmas-in-hungary_26586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24C" w:rsidRPr="009A1B9E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066925" cy="1390650"/>
            <wp:effectExtent l="19050" t="0" r="9525" b="0"/>
            <wp:docPr id="4" name="Рисунок 13" descr="http://www.misrf.com/assets/images/NY%20from%20Belgorod/big596481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misrf.com/assets/images/NY%20from%20Belgorod/big596481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86" w:rsidRDefault="00196386" w:rsidP="00196386">
      <w:pPr>
        <w:tabs>
          <w:tab w:val="left" w:pos="851"/>
          <w:tab w:val="left" w:pos="113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  <w:tab/>
      </w:r>
      <w:r w:rsidR="0099724C" w:rsidRPr="001C6548"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  <w:t xml:space="preserve">1 день </w:t>
      </w:r>
      <w:r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  <w:t>29</w:t>
      </w:r>
      <w:r w:rsidR="0099724C" w:rsidRPr="001C6548"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  <w:t>. 12. 201</w:t>
      </w:r>
      <w:r w:rsidR="004B3AD3"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  <w:t>6</w:t>
      </w:r>
      <w:r w:rsidR="00BC7EA6"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  <w:t xml:space="preserve">  </w:t>
      </w:r>
      <w:r w:rsidR="0099724C" w:rsidRPr="001C6548">
        <w:rPr>
          <w:rFonts w:ascii="Times New Roman" w:hAnsi="Times New Roman" w:cs="Times New Roman"/>
          <w:sz w:val="23"/>
          <w:szCs w:val="23"/>
          <w:lang w:val="ru-RU" w:eastAsia="ru-RU"/>
        </w:rPr>
        <w:t>Отправление автобуса из Минска в  03. 00. Прибытие в Брест. Прохождение границы.</w:t>
      </w:r>
      <w:r w:rsidR="004B3AD3">
        <w:rPr>
          <w:rFonts w:ascii="Times New Roman" w:hAnsi="Times New Roman" w:cs="Times New Roman"/>
          <w:sz w:val="23"/>
          <w:szCs w:val="23"/>
          <w:lang w:val="ru-RU" w:eastAsia="ru-RU"/>
        </w:rPr>
        <w:t xml:space="preserve"> </w:t>
      </w:r>
      <w:r w:rsidR="0099724C" w:rsidRPr="001C6548">
        <w:rPr>
          <w:rFonts w:ascii="Times New Roman" w:hAnsi="Times New Roman" w:cs="Times New Roman"/>
          <w:sz w:val="23"/>
          <w:szCs w:val="23"/>
          <w:lang w:val="ru-RU" w:eastAsia="ru-RU"/>
        </w:rPr>
        <w:t xml:space="preserve">Транзит по Польше, </w:t>
      </w:r>
      <w:r>
        <w:rPr>
          <w:rFonts w:ascii="Times New Roman" w:hAnsi="Times New Roman" w:cs="Times New Roman"/>
          <w:sz w:val="23"/>
          <w:szCs w:val="23"/>
          <w:lang w:val="ru-RU" w:eastAsia="ru-RU"/>
        </w:rPr>
        <w:t>Чехии. Ночлег на территории Чехии.</w:t>
      </w:r>
    </w:p>
    <w:p w:rsidR="00196386" w:rsidRDefault="00196386" w:rsidP="00196386">
      <w:pPr>
        <w:tabs>
          <w:tab w:val="left" w:pos="851"/>
          <w:tab w:val="left" w:pos="1134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196386" w:rsidRPr="00196386" w:rsidRDefault="00196386" w:rsidP="00196386">
      <w:pPr>
        <w:tabs>
          <w:tab w:val="left" w:pos="851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  <w:tab/>
      </w:r>
      <w:r w:rsidR="0099724C" w:rsidRPr="008A31E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2 день 3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="0099724C" w:rsidRPr="008A31E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.12.201</w:t>
      </w:r>
      <w:r w:rsidR="004B3AD3" w:rsidRPr="008A31E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BC7EA6" w:rsidRPr="008A31E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99724C" w:rsidRPr="008A31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Завтрак. </w:t>
      </w:r>
      <w:r w:rsidR="008A31EF" w:rsidRPr="008A31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Выселение.</w:t>
      </w:r>
      <w:r w:rsidRPr="00196386">
        <w:rPr>
          <w:rFonts w:ascii="Times New Roman" w:hAnsi="Times New Roman" w:cs="Times New Roman"/>
          <w:bCs/>
          <w:sz w:val="23"/>
          <w:szCs w:val="23"/>
          <w:lang w:val="ru-RU" w:eastAsia="ru-RU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ru-RU" w:eastAsia="ru-RU"/>
        </w:rPr>
        <w:t>О</w:t>
      </w:r>
      <w:r w:rsidRPr="00BC7EA6">
        <w:rPr>
          <w:rFonts w:ascii="Times New Roman" w:hAnsi="Times New Roman" w:cs="Times New Roman"/>
          <w:bCs/>
          <w:sz w:val="23"/>
          <w:szCs w:val="23"/>
          <w:lang w:val="ru-RU" w:eastAsia="ru-RU"/>
        </w:rPr>
        <w:t>тправление</w:t>
      </w:r>
      <w:r w:rsidRPr="001C6548"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  <w:t xml:space="preserve"> в Вену</w:t>
      </w:r>
      <w:r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  <w:t xml:space="preserve">. </w:t>
      </w:r>
      <w:r w:rsidRPr="00BC7EA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Вена - город музыки и великих музыкантов город чарующий и прекрасный… его по праву называют </w:t>
      </w:r>
      <w:r w:rsidRPr="00BC7E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сердцем Европы. Столица </w:t>
      </w:r>
      <w:proofErr w:type="spellStart"/>
      <w:r w:rsidRPr="00BC7E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Австро</w:t>
      </w:r>
      <w:proofErr w:type="spellEnd"/>
      <w:r w:rsidRPr="00BC7E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–Венгерской империи, Вена поражает своим величием и роскошью, своим обаянием и теплотой... Это необыкновенный город! – узкие средневековые улочки, широкие имперские площади… Мы прогуляемся по самому сердцу Вены: площадь Марии </w:t>
      </w:r>
      <w:proofErr w:type="spellStart"/>
      <w:r w:rsidRPr="00BC7E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Терезии</w:t>
      </w:r>
      <w:proofErr w:type="spellEnd"/>
      <w:r w:rsidRPr="00BC7E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имперский </w:t>
      </w:r>
      <w:proofErr w:type="spellStart"/>
      <w:r w:rsidRPr="00BC7E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Хофбург</w:t>
      </w:r>
      <w:proofErr w:type="spellEnd"/>
      <w:r w:rsidRPr="00BC7E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BC7E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Кертнер</w:t>
      </w:r>
      <w:proofErr w:type="spellEnd"/>
      <w:r w:rsidRPr="00BC7E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Грабен, собор святого Стефана и утонченная </w:t>
      </w:r>
      <w:proofErr w:type="spellStart"/>
      <w:r w:rsidRPr="00BC7EA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Альбертина</w:t>
      </w:r>
      <w:proofErr w:type="spellEnd"/>
      <w:r w:rsidRPr="00BC7E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! </w:t>
      </w:r>
    </w:p>
    <w:p w:rsidR="00196386" w:rsidRPr="00BC7EA6" w:rsidRDefault="00196386" w:rsidP="00196386">
      <w:pPr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E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C7E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вободное время рекомендуем:</w:t>
      </w:r>
    </w:p>
    <w:p w:rsidR="00196386" w:rsidRDefault="00196386" w:rsidP="00196386">
      <w:pPr>
        <w:spacing w:line="240" w:lineRule="auto"/>
        <w:ind w:left="0" w:firstLine="720"/>
        <w:rPr>
          <w:rFonts w:ascii="Times New Roman" w:hAnsi="Times New Roman" w:cs="Times New Roman"/>
          <w:color w:val="1F1F1F"/>
          <w:sz w:val="24"/>
          <w:szCs w:val="24"/>
          <w:lang w:val="ru-RU"/>
        </w:rPr>
      </w:pP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***</w:t>
      </w:r>
      <w:r w:rsidRPr="00BC7EA6">
        <w:rPr>
          <w:rStyle w:val="a3"/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Экскурсия «Легенды Старой Вены»</w:t>
      </w:r>
      <w:r w:rsidRPr="00BC7EA6">
        <w:rPr>
          <w:rStyle w:val="apple-converted-space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(доп</w:t>
      </w:r>
      <w:proofErr w:type="gramStart"/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.п</w:t>
      </w:r>
      <w:proofErr w:type="gramEnd"/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лата</w:t>
      </w:r>
      <w:r w:rsidRPr="00BC7EA6">
        <w:rPr>
          <w:rStyle w:val="apple-converted-space"/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20 евро, группа от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20 человек). Вы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узнаете историю происхождения названия многих улиц и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площадей, легенду о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появлении песенки «Ах, мой милый Августин»; посетите места, где жил Моцарт, где бесчинствовал и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был побеждён Василиск, еврейский квартал Вены, центр римского военного лагеря ВИНДОБОНА; увидите знаменитые часы «АНКЕР» и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кафе «ЦЕНТРАЛЬ»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</w:t>
      </w:r>
      <w:r w:rsidRPr="00BC7E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— некогда любимое кафе Льва Троцкого.</w:t>
      </w:r>
      <w:r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</w:t>
      </w:r>
    </w:p>
    <w:p w:rsidR="00196386" w:rsidRDefault="00196386" w:rsidP="00196386">
      <w:pPr>
        <w:spacing w:line="240" w:lineRule="auto"/>
        <w:ind w:left="0" w:firstLine="720"/>
        <w:rPr>
          <w:rFonts w:ascii="Times New Roman" w:hAnsi="Times New Roman" w:cs="Times New Roman"/>
          <w:color w:val="1F1F1F"/>
          <w:sz w:val="24"/>
          <w:szCs w:val="24"/>
          <w:lang w:val="ru-RU"/>
        </w:rPr>
      </w:pPr>
      <w:r w:rsidRPr="005E7E1A">
        <w:rPr>
          <w:rStyle w:val="a3"/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 xml:space="preserve">***Дом </w:t>
      </w:r>
      <w:proofErr w:type="spellStart"/>
      <w:r w:rsidRPr="005E7E1A">
        <w:rPr>
          <w:rStyle w:val="a3"/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Хундертвассера</w:t>
      </w:r>
      <w:proofErr w:type="spellEnd"/>
      <w:r w:rsidRPr="005E7E1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</w:t>
      </w:r>
      <w:r w:rsidRPr="005E7E1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(5 евро)</w:t>
      </w:r>
      <w:proofErr w:type="gramStart"/>
      <w:r w:rsidRPr="005E7E1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.</w:t>
      </w:r>
      <w:proofErr w:type="gramEnd"/>
      <w:r w:rsidRPr="005E7E1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 xml:space="preserve"> - </w:t>
      </w:r>
      <w:proofErr w:type="gramStart"/>
      <w:r w:rsidRPr="005E7E1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п</w:t>
      </w:r>
      <w:proofErr w:type="gramEnd"/>
      <w:r w:rsidRPr="005E7E1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 xml:space="preserve">ервое творение </w:t>
      </w:r>
      <w:proofErr w:type="spellStart"/>
      <w:r w:rsidRPr="005E7E1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Фриденсрайха</w:t>
      </w:r>
      <w:proofErr w:type="spellEnd"/>
      <w:r w:rsidRPr="005E7E1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E7E1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Хундертвассера</w:t>
      </w:r>
      <w:proofErr w:type="spellEnd"/>
      <w:r w:rsidRPr="005E7E1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 xml:space="preserve">, эпатажного архитектора, создавшего свой шедевр по заказу венской мэрии. </w:t>
      </w:r>
      <w:r w:rsidRPr="00362458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  <w:lang w:val="ru-RU"/>
        </w:rPr>
        <w:t xml:space="preserve">Дом уникален стенами, выкрашенными в яркие цвета и беспорядочным местоположением окон, расположенных в соответствии с замысловатой архитектурно-философской теорией </w:t>
      </w:r>
      <w:proofErr w:type="spellStart"/>
      <w:r w:rsidRPr="00362458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  <w:lang w:val="ru-RU"/>
        </w:rPr>
        <w:t>Хундертвассера</w:t>
      </w:r>
      <w:proofErr w:type="spellEnd"/>
      <w:r w:rsidRPr="00362458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  <w:lang w:val="ru-RU"/>
        </w:rPr>
        <w:t xml:space="preserve"> «О диктатуре окон и их праве на самоопределение», считавшего главной деталью любого строения окно. У дома нет прямых линий и острых углов, что придает ему неуловимое сходство с творениями </w:t>
      </w:r>
      <w:proofErr w:type="spellStart"/>
      <w:r w:rsidRPr="00362458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  <w:lang w:val="ru-RU"/>
        </w:rPr>
        <w:t>Гауди</w:t>
      </w:r>
      <w:proofErr w:type="spellEnd"/>
      <w:r w:rsidRPr="00362458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  <w:lang w:val="ru-RU"/>
        </w:rPr>
        <w:t xml:space="preserve"> в Барселоне. К тому же, на всех горизонтальных открытых поверхностях высажены деревья и разбиты зеленые газоны.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Позднее </w:t>
      </w:r>
      <w:r w:rsidRPr="005E7E1A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возвращение в Будапешт. </w:t>
      </w:r>
      <w:r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</w:t>
      </w:r>
      <w:r w:rsidRPr="005E7E1A">
        <w:rPr>
          <w:rFonts w:ascii="Times New Roman" w:hAnsi="Times New Roman" w:cs="Times New Roman"/>
          <w:color w:val="1F1F1F"/>
          <w:sz w:val="24"/>
          <w:szCs w:val="24"/>
          <w:lang w:val="ru-RU"/>
        </w:rPr>
        <w:t>Ночлег.</w:t>
      </w:r>
    </w:p>
    <w:p w:rsidR="00196386" w:rsidRDefault="00196386" w:rsidP="00196386">
      <w:pPr>
        <w:spacing w:line="240" w:lineRule="auto"/>
        <w:ind w:left="0" w:firstLine="720"/>
        <w:rPr>
          <w:rFonts w:ascii="Times New Roman" w:hAnsi="Times New Roman" w:cs="Times New Roman"/>
          <w:color w:val="1F1F1F"/>
          <w:sz w:val="24"/>
          <w:szCs w:val="24"/>
          <w:lang w:val="ru-RU"/>
        </w:rPr>
      </w:pPr>
    </w:p>
    <w:p w:rsidR="00196386" w:rsidRDefault="00196386" w:rsidP="00196386">
      <w:pPr>
        <w:spacing w:line="240" w:lineRule="auto"/>
        <w:ind w:left="0" w:firstLine="720"/>
        <w:rPr>
          <w:rFonts w:ascii="Times New Roman" w:hAnsi="Times New Roman" w:cs="Times New Roman"/>
          <w:b/>
          <w:color w:val="1F1F1F"/>
          <w:sz w:val="24"/>
          <w:szCs w:val="24"/>
          <w:lang w:val="ru-RU"/>
        </w:rPr>
      </w:pPr>
      <w:r w:rsidRPr="00196386">
        <w:rPr>
          <w:rFonts w:ascii="Times New Roman" w:hAnsi="Times New Roman" w:cs="Times New Roman"/>
          <w:b/>
          <w:color w:val="1F1F1F"/>
          <w:sz w:val="24"/>
          <w:szCs w:val="24"/>
          <w:lang w:val="ru-RU"/>
        </w:rPr>
        <w:t xml:space="preserve">3 день </w:t>
      </w:r>
      <w:r>
        <w:rPr>
          <w:rFonts w:ascii="Times New Roman" w:hAnsi="Times New Roman" w:cs="Times New Roman"/>
          <w:b/>
          <w:color w:val="1F1F1F"/>
          <w:sz w:val="24"/>
          <w:szCs w:val="24"/>
          <w:lang w:val="ru-RU"/>
        </w:rPr>
        <w:t>3</w:t>
      </w:r>
      <w:r w:rsidRPr="00196386">
        <w:rPr>
          <w:rFonts w:ascii="Times New Roman" w:hAnsi="Times New Roman" w:cs="Times New Roman"/>
          <w:b/>
          <w:color w:val="1F1F1F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/>
          <w:color w:val="1F1F1F"/>
          <w:sz w:val="24"/>
          <w:szCs w:val="24"/>
          <w:lang w:val="ru-RU"/>
        </w:rPr>
        <w:t>12</w:t>
      </w:r>
      <w:r w:rsidRPr="00196386">
        <w:rPr>
          <w:rFonts w:ascii="Times New Roman" w:hAnsi="Times New Roman" w:cs="Times New Roman"/>
          <w:b/>
          <w:color w:val="1F1F1F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b/>
          <w:color w:val="1F1F1F"/>
          <w:sz w:val="24"/>
          <w:szCs w:val="24"/>
          <w:lang w:val="ru-RU"/>
        </w:rPr>
        <w:t xml:space="preserve">6 </w:t>
      </w:r>
    </w:p>
    <w:p w:rsidR="00196386" w:rsidRDefault="00196386" w:rsidP="00196386">
      <w:pPr>
        <w:spacing w:line="240" w:lineRule="auto"/>
        <w:ind w:left="0" w:firstLine="720"/>
        <w:rPr>
          <w:rFonts w:ascii="Times New Roman" w:hAnsi="Times New Roman" w:cs="Times New Roman"/>
          <w:b/>
          <w:color w:val="1F1F1F"/>
          <w:sz w:val="24"/>
          <w:szCs w:val="24"/>
          <w:lang w:val="ru-RU"/>
        </w:rPr>
      </w:pPr>
    </w:p>
    <w:p w:rsidR="00362458" w:rsidRPr="00196386" w:rsidRDefault="00196386" w:rsidP="00196386">
      <w:pPr>
        <w:spacing w:line="240" w:lineRule="auto"/>
        <w:ind w:left="0" w:firstLine="720"/>
        <w:rPr>
          <w:rFonts w:ascii="Times New Roman" w:hAnsi="Times New Roman" w:cs="Times New Roman"/>
          <w:b/>
          <w:color w:val="1F1F1F"/>
          <w:sz w:val="24"/>
          <w:szCs w:val="24"/>
          <w:lang w:val="ru-RU"/>
        </w:rPr>
      </w:pPr>
      <w:r w:rsidRPr="00196386">
        <w:rPr>
          <w:rFonts w:ascii="Times New Roman" w:hAnsi="Times New Roman" w:cs="Times New Roman"/>
          <w:color w:val="1F1F1F"/>
          <w:sz w:val="24"/>
          <w:szCs w:val="24"/>
          <w:lang w:val="ru-RU"/>
        </w:rPr>
        <w:t>Завтрак.</w:t>
      </w:r>
      <w:r>
        <w:rPr>
          <w:rFonts w:ascii="Times New Roman" w:hAnsi="Times New Roman" w:cs="Times New Roman"/>
          <w:b/>
          <w:color w:val="1F1F1F"/>
          <w:sz w:val="24"/>
          <w:szCs w:val="24"/>
          <w:lang w:val="ru-RU"/>
        </w:rPr>
        <w:t xml:space="preserve">  </w:t>
      </w:r>
      <w:r w:rsidR="008A31EF" w:rsidRPr="008A31EF">
        <w:rPr>
          <w:rStyle w:val="a3"/>
          <w:rFonts w:ascii="Times New Roman" w:hAnsi="Times New Roman" w:cs="Times New Roman"/>
          <w:color w:val="1F1F1F"/>
          <w:sz w:val="24"/>
          <w:szCs w:val="24"/>
          <w:lang w:val="ru-RU"/>
        </w:rPr>
        <w:t>Обзорная экскурсия по</w:t>
      </w:r>
      <w:r w:rsidR="008A31EF" w:rsidRPr="008A31EF">
        <w:rPr>
          <w:rStyle w:val="a3"/>
          <w:rFonts w:ascii="Times New Roman" w:hAnsi="Times New Roman" w:cs="Times New Roman"/>
          <w:color w:val="1F1F1F"/>
          <w:sz w:val="24"/>
          <w:szCs w:val="24"/>
        </w:rPr>
        <w:t> </w:t>
      </w:r>
      <w:r w:rsidR="008A31EF" w:rsidRPr="008A31EF">
        <w:rPr>
          <w:rStyle w:val="a3"/>
          <w:rFonts w:ascii="Times New Roman" w:hAnsi="Times New Roman" w:cs="Times New Roman"/>
          <w:color w:val="1F1F1F"/>
          <w:sz w:val="24"/>
          <w:szCs w:val="24"/>
          <w:lang w:val="ru-RU"/>
        </w:rPr>
        <w:t>Будапешту</w:t>
      </w:r>
      <w:r w:rsidR="008A31EF" w:rsidRPr="008A31EF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 xml:space="preserve">: Встреча на пл. Героев, осмотр памятников площади, посещение замка </w:t>
      </w:r>
      <w:proofErr w:type="spellStart"/>
      <w:r w:rsidR="008A31EF" w:rsidRPr="008A31EF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Вайдахуньад</w:t>
      </w:r>
      <w:proofErr w:type="spellEnd"/>
      <w:r w:rsidR="008A31EF" w:rsidRPr="008A31EF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 xml:space="preserve">, проспект </w:t>
      </w:r>
      <w:proofErr w:type="spellStart"/>
      <w:r w:rsidR="008A31EF" w:rsidRPr="008A31EF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Андраш</w:t>
      </w:r>
      <w:r w:rsidR="008A31EF" w:rsidRPr="00761D02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ши</w:t>
      </w:r>
      <w:proofErr w:type="spellEnd"/>
      <w:r w:rsidR="008A31EF" w:rsidRPr="00761D02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 xml:space="preserve">, пл. </w:t>
      </w:r>
      <w:proofErr w:type="spellStart"/>
      <w:r w:rsidR="008A31EF" w:rsidRPr="00761D02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Сечени</w:t>
      </w:r>
      <w:proofErr w:type="spellEnd"/>
      <w:r w:rsidR="008A31EF" w:rsidRPr="00761D02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 xml:space="preserve">, нижняя набережная, остановка у Парламента, Парламент, пл. Свободы, Базилика, пл. </w:t>
      </w:r>
      <w:proofErr w:type="spellStart"/>
      <w:r w:rsidR="008A31EF" w:rsidRPr="008A31EF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Сечени</w:t>
      </w:r>
      <w:proofErr w:type="spellEnd"/>
      <w:r w:rsidR="008A31EF" w:rsidRPr="008A31EF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, завершение экскурсии на автобус</w:t>
      </w:r>
      <w:r w:rsidR="008A31EF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ной парковке под Цепным мостом.</w:t>
      </w:r>
    </w:p>
    <w:p w:rsidR="0099724C" w:rsidRPr="00196386" w:rsidRDefault="00362458" w:rsidP="00196386">
      <w:pPr>
        <w:tabs>
          <w:tab w:val="left" w:pos="851"/>
        </w:tabs>
        <w:spacing w:line="240" w:lineRule="auto"/>
        <w:ind w:left="0" w:firstLine="0"/>
        <w:jc w:val="left"/>
        <w:rPr>
          <w:rFonts w:ascii="Times New Roman" w:hAnsi="Times New Roman" w:cs="Times New Roman"/>
          <w:bCs/>
          <w:sz w:val="23"/>
          <w:szCs w:val="23"/>
          <w:lang w:val="ru-RU" w:eastAsia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  <w:tab/>
      </w:r>
      <w:r w:rsidR="008A31EF" w:rsidRPr="008A31EF">
        <w:rPr>
          <w:rStyle w:val="a3"/>
          <w:rFonts w:ascii="Times New Roman" w:hAnsi="Times New Roman" w:cs="Times New Roman"/>
          <w:color w:val="1F1F1F"/>
          <w:sz w:val="24"/>
          <w:szCs w:val="24"/>
          <w:lang w:val="ru-RU"/>
        </w:rPr>
        <w:t>***Экскурсия "Королевская Буда"</w:t>
      </w:r>
      <w:r w:rsidR="008A31EF" w:rsidRPr="008A31EF">
        <w:rPr>
          <w:rStyle w:val="apple-converted-space"/>
          <w:rFonts w:ascii="Times New Roman" w:hAnsi="Times New Roman" w:cs="Times New Roman"/>
          <w:color w:val="1F1F1F"/>
          <w:sz w:val="24"/>
          <w:szCs w:val="24"/>
        </w:rPr>
        <w:t> </w:t>
      </w:r>
      <w:r w:rsidR="008A31EF" w:rsidRPr="008A31EF">
        <w:rPr>
          <w:rFonts w:ascii="Times New Roman" w:hAnsi="Times New Roman" w:cs="Times New Roman"/>
          <w:color w:val="1F1F1F"/>
          <w:sz w:val="24"/>
          <w:szCs w:val="24"/>
          <w:lang w:val="ru-RU"/>
        </w:rPr>
        <w:t>(</w:t>
      </w:r>
      <w:r w:rsidR="008A31EF">
        <w:rPr>
          <w:rStyle w:val="eurpricecal"/>
          <w:rFonts w:ascii="Times New Roman" w:hAnsi="Times New Roman" w:cs="Times New Roman"/>
          <w:color w:val="1F1F1F"/>
          <w:sz w:val="24"/>
          <w:szCs w:val="24"/>
          <w:lang w:val="ru-RU"/>
        </w:rPr>
        <w:t>доп</w:t>
      </w:r>
      <w:proofErr w:type="gramStart"/>
      <w:r w:rsidR="008A31EF">
        <w:rPr>
          <w:rStyle w:val="eurpricecal"/>
          <w:rFonts w:ascii="Times New Roman" w:hAnsi="Times New Roman" w:cs="Times New Roman"/>
          <w:color w:val="1F1F1F"/>
          <w:sz w:val="24"/>
          <w:szCs w:val="24"/>
          <w:lang w:val="ru-RU"/>
        </w:rPr>
        <w:t>.п</w:t>
      </w:r>
      <w:proofErr w:type="gramEnd"/>
      <w:r w:rsidR="008A31EF">
        <w:rPr>
          <w:rStyle w:val="eurpricecal"/>
          <w:rFonts w:ascii="Times New Roman" w:hAnsi="Times New Roman" w:cs="Times New Roman"/>
          <w:color w:val="1F1F1F"/>
          <w:sz w:val="24"/>
          <w:szCs w:val="24"/>
          <w:lang w:val="ru-RU"/>
        </w:rPr>
        <w:t>лата</w:t>
      </w:r>
      <w:r w:rsidR="008A31EF" w:rsidRPr="008A31EF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15 евро) - </w:t>
      </w:r>
      <w:r w:rsidR="008A31EF" w:rsidRPr="00091CBE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Рыбацкий бастион, собор Матияша, где венчаются все королевские семьи Европы, памятник Святой Троице и сам Королевский Дворец</w:t>
      </w:r>
      <w:r w:rsidR="00091CBE" w:rsidRPr="00091CBE">
        <w:rPr>
          <w:rFonts w:ascii="Times New Roman" w:hAnsi="Times New Roman" w:cs="Times New Roman"/>
          <w:bCs/>
          <w:i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r w:rsidR="00196386">
        <w:rPr>
          <w:rFonts w:ascii="Times New Roman" w:hAnsi="Times New Roman" w:cs="Times New Roman"/>
          <w:bCs/>
          <w:sz w:val="23"/>
          <w:szCs w:val="23"/>
          <w:lang w:val="ru-RU" w:eastAsia="ru-RU"/>
        </w:rPr>
        <w:t xml:space="preserve"> Свободное время в городе. </w:t>
      </w:r>
      <w:r w:rsidR="00196386"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  <w:t xml:space="preserve"> </w:t>
      </w:r>
      <w:r w:rsidR="0099724C" w:rsidRPr="001C6548">
        <w:rPr>
          <w:rFonts w:ascii="Times New Roman" w:hAnsi="Times New Roman" w:cs="Times New Roman"/>
          <w:sz w:val="23"/>
          <w:szCs w:val="23"/>
          <w:lang w:val="ru-RU" w:eastAsia="ru-RU"/>
        </w:rPr>
        <w:t xml:space="preserve">Подготовка к празднованию Нового года. </w:t>
      </w:r>
      <w:r w:rsidR="0099724C" w:rsidRPr="001C6548"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  <w:t>Встреча Нового 2016 года!</w:t>
      </w:r>
      <w:r w:rsidR="00BC7EA6"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  <w:t xml:space="preserve"> </w:t>
      </w:r>
      <w:r w:rsidR="0099724C" w:rsidRPr="001C6548">
        <w:rPr>
          <w:rFonts w:ascii="Times New Roman" w:hAnsi="Times New Roman" w:cs="Times New Roman"/>
          <w:sz w:val="23"/>
          <w:szCs w:val="23"/>
          <w:lang w:val="ru-RU" w:eastAsia="ru-RU"/>
        </w:rPr>
        <w:t>Ночлег в отеле</w:t>
      </w:r>
      <w:r w:rsidR="00196386">
        <w:rPr>
          <w:rFonts w:ascii="Times New Roman" w:hAnsi="Times New Roman" w:cs="Times New Roman"/>
          <w:sz w:val="23"/>
          <w:szCs w:val="23"/>
          <w:lang w:val="ru-RU" w:eastAsia="ru-RU"/>
        </w:rPr>
        <w:t>.</w:t>
      </w:r>
      <w:r w:rsidR="0099724C" w:rsidRPr="00BC7EA6">
        <w:rPr>
          <w:rFonts w:ascii="Times New Roman" w:hAnsi="Times New Roman" w:cs="Times New Roman"/>
          <w:bCs/>
          <w:sz w:val="23"/>
          <w:szCs w:val="23"/>
          <w:lang w:val="ru-RU" w:eastAsia="ru-RU"/>
        </w:rPr>
        <w:t xml:space="preserve"> </w:t>
      </w:r>
    </w:p>
    <w:p w:rsidR="0099724C" w:rsidRPr="001C6548" w:rsidRDefault="0099724C" w:rsidP="001C6548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196386" w:rsidRDefault="0099724C" w:rsidP="00362458">
      <w:pPr>
        <w:spacing w:line="240" w:lineRule="auto"/>
        <w:ind w:left="72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E7E1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 день 0</w:t>
      </w:r>
      <w:r w:rsidR="00F5457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5E7E1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E7E1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01</w:t>
      </w:r>
      <w:proofErr w:type="spellEnd"/>
      <w:r w:rsidRPr="005E7E1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201</w:t>
      </w:r>
      <w:r w:rsidR="00BC7EA6" w:rsidRPr="005E7E1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</w:p>
    <w:p w:rsidR="005E7E1A" w:rsidRPr="005E7E1A" w:rsidRDefault="0099724C" w:rsidP="00362458">
      <w:pPr>
        <w:spacing w:line="240" w:lineRule="auto"/>
        <w:ind w:left="720" w:firstLine="0"/>
        <w:jc w:val="left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5E7E1A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br/>
        <w:t xml:space="preserve">Завтрак.  </w:t>
      </w:r>
      <w:r w:rsidR="001C6548" w:rsidRPr="005E7E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C7EA6" w:rsidRPr="005E7E1A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Выселение из отеля</w:t>
      </w:r>
      <w:r w:rsidR="005E7E1A" w:rsidRPr="005E7E1A">
        <w:rPr>
          <w:rFonts w:ascii="Times New Roman" w:hAnsi="Times New Roman" w:cs="Times New Roman"/>
          <w:bCs/>
          <w:sz w:val="24"/>
          <w:szCs w:val="24"/>
          <w:lang w:val="ru-RU" w:eastAsia="ru-RU"/>
        </w:rPr>
        <w:t>. Свободное время в Будапеште.</w:t>
      </w:r>
    </w:p>
    <w:p w:rsidR="00F44BAF" w:rsidRDefault="005E7E1A" w:rsidP="00362458">
      <w:pPr>
        <w:spacing w:line="240" w:lineRule="auto"/>
        <w:ind w:left="0" w:firstLine="720"/>
        <w:rPr>
          <w:rFonts w:ascii="Times New Roman" w:hAnsi="Times New Roman" w:cs="Times New Roman"/>
          <w:color w:val="1F1F1F"/>
          <w:sz w:val="24"/>
          <w:szCs w:val="24"/>
          <w:lang w:val="ru-RU"/>
        </w:rPr>
      </w:pPr>
      <w:r w:rsidRPr="005E7E1A">
        <w:rPr>
          <w:rStyle w:val="a3"/>
          <w:rFonts w:ascii="Times New Roman" w:hAnsi="Times New Roman" w:cs="Times New Roman"/>
          <w:color w:val="1F1F1F"/>
          <w:sz w:val="24"/>
          <w:szCs w:val="24"/>
          <w:lang w:val="ru-RU"/>
        </w:rPr>
        <w:t>Поездка в</w:t>
      </w:r>
      <w:r w:rsidRPr="005E7E1A">
        <w:rPr>
          <w:rStyle w:val="a3"/>
          <w:rFonts w:ascii="Times New Roman" w:hAnsi="Times New Roman" w:cs="Times New Roman"/>
          <w:color w:val="1F1F1F"/>
          <w:sz w:val="24"/>
          <w:szCs w:val="24"/>
        </w:rPr>
        <w:t> </w:t>
      </w:r>
      <w:r w:rsidRPr="005E7E1A">
        <w:rPr>
          <w:rStyle w:val="a3"/>
          <w:rFonts w:ascii="Times New Roman" w:hAnsi="Times New Roman" w:cs="Times New Roman"/>
          <w:color w:val="1F1F1F"/>
          <w:sz w:val="24"/>
          <w:szCs w:val="24"/>
          <w:lang w:val="ru-RU"/>
        </w:rPr>
        <w:t>Сентендре</w:t>
      </w:r>
      <w:r w:rsidRPr="005E7E1A">
        <w:rPr>
          <w:rStyle w:val="apple-converted-space"/>
          <w:rFonts w:ascii="Times New Roman" w:hAnsi="Times New Roman" w:cs="Times New Roman"/>
          <w:color w:val="1F1F1F"/>
          <w:sz w:val="24"/>
          <w:szCs w:val="24"/>
        </w:rPr>
        <w:t> </w:t>
      </w:r>
      <w:r w:rsidRPr="005E7E1A">
        <w:rPr>
          <w:rFonts w:ascii="Times New Roman" w:hAnsi="Times New Roman" w:cs="Times New Roman"/>
          <w:color w:val="1F1F1F"/>
          <w:sz w:val="24"/>
          <w:szCs w:val="24"/>
          <w:lang w:val="ru-RU"/>
        </w:rPr>
        <w:t>(стоимость</w:t>
      </w:r>
      <w:r w:rsidRPr="005E7E1A">
        <w:rPr>
          <w:rStyle w:val="apple-converted-space"/>
          <w:rFonts w:ascii="Times New Roman" w:hAnsi="Times New Roman" w:cs="Times New Roman"/>
          <w:color w:val="1F1F1F"/>
          <w:sz w:val="24"/>
          <w:szCs w:val="24"/>
        </w:rPr>
        <w:t> </w:t>
      </w:r>
      <w:r w:rsidRPr="005E7E1A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25 евро) </w:t>
      </w:r>
      <w:r w:rsidRPr="001A2755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Сказочный город Сентендре</w:t>
      </w:r>
      <w:r w:rsidRPr="001A2755">
        <w:rPr>
          <w:rFonts w:ascii="Times New Roman" w:hAnsi="Times New Roman" w:cs="Times New Roman"/>
          <w:i/>
          <w:color w:val="1F1F1F"/>
          <w:sz w:val="24"/>
          <w:szCs w:val="24"/>
        </w:rPr>
        <w:t> </w:t>
      </w:r>
      <w:r w:rsidRPr="001A2755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— замечательный и</w:t>
      </w:r>
      <w:r w:rsidRPr="001A2755">
        <w:rPr>
          <w:rFonts w:ascii="Times New Roman" w:hAnsi="Times New Roman" w:cs="Times New Roman"/>
          <w:i/>
          <w:color w:val="1F1F1F"/>
          <w:sz w:val="24"/>
          <w:szCs w:val="24"/>
        </w:rPr>
        <w:t> </w:t>
      </w:r>
      <w:r w:rsidRPr="001A2755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уютный городок, где можно окунуться в</w:t>
      </w:r>
      <w:r w:rsidRPr="001A2755">
        <w:rPr>
          <w:rFonts w:ascii="Times New Roman" w:hAnsi="Times New Roman" w:cs="Times New Roman"/>
          <w:i/>
          <w:color w:val="1F1F1F"/>
          <w:sz w:val="24"/>
          <w:szCs w:val="24"/>
        </w:rPr>
        <w:t> </w:t>
      </w:r>
      <w:r w:rsidRPr="001A2755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атмосферу старинных улиц, маленьких церквушек, музеев и</w:t>
      </w:r>
      <w:r w:rsidRPr="001A2755">
        <w:rPr>
          <w:rFonts w:ascii="Times New Roman" w:hAnsi="Times New Roman" w:cs="Times New Roman"/>
          <w:i/>
          <w:color w:val="1F1F1F"/>
          <w:sz w:val="24"/>
          <w:szCs w:val="24"/>
        </w:rPr>
        <w:t> </w:t>
      </w:r>
      <w:r w:rsidRPr="001A2755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сувенирных лавочек. Именно здесь стоит попробовать настоящие марципаны и</w:t>
      </w:r>
      <w:r w:rsidRPr="001A2755">
        <w:rPr>
          <w:rFonts w:ascii="Times New Roman" w:hAnsi="Times New Roman" w:cs="Times New Roman"/>
          <w:i/>
          <w:color w:val="1F1F1F"/>
          <w:sz w:val="24"/>
          <w:szCs w:val="24"/>
        </w:rPr>
        <w:t> </w:t>
      </w:r>
      <w:r w:rsidRPr="001A2755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провести сладкие минуты в</w:t>
      </w:r>
      <w:r w:rsidRPr="001A2755">
        <w:rPr>
          <w:rFonts w:ascii="Times New Roman" w:hAnsi="Times New Roman" w:cs="Times New Roman"/>
          <w:i/>
          <w:color w:val="1F1F1F"/>
          <w:sz w:val="24"/>
          <w:szCs w:val="24"/>
        </w:rPr>
        <w:t> </w:t>
      </w:r>
      <w:r w:rsidRPr="001A2755">
        <w:rPr>
          <w:rFonts w:ascii="Times New Roman" w:hAnsi="Times New Roman" w:cs="Times New Roman"/>
          <w:i/>
          <w:color w:val="1F1F1F"/>
          <w:sz w:val="24"/>
          <w:szCs w:val="24"/>
          <w:lang w:val="ru-RU"/>
        </w:rPr>
        <w:t>мире сказки</w:t>
      </w:r>
      <w:r w:rsidRPr="005E7E1A">
        <w:rPr>
          <w:rFonts w:ascii="Times New Roman" w:hAnsi="Times New Roman" w:cs="Times New Roman"/>
          <w:color w:val="1F1F1F"/>
          <w:sz w:val="24"/>
          <w:szCs w:val="24"/>
          <w:lang w:val="ru-RU"/>
        </w:rPr>
        <w:t>!</w:t>
      </w:r>
    </w:p>
    <w:p w:rsidR="00196386" w:rsidRPr="001C6548" w:rsidRDefault="00196386" w:rsidP="00196386">
      <w:pPr>
        <w:spacing w:line="240" w:lineRule="auto"/>
        <w:ind w:left="720" w:firstLine="0"/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</w:pPr>
      <w:r w:rsidRPr="001C6548">
        <w:rPr>
          <w:rFonts w:ascii="Times New Roman" w:hAnsi="Times New Roman" w:cs="Times New Roman"/>
          <w:b/>
          <w:bCs/>
          <w:sz w:val="23"/>
          <w:szCs w:val="23"/>
          <w:lang w:val="ru-RU" w:eastAsia="ru-RU"/>
        </w:rPr>
        <w:t xml:space="preserve">Катание на кораблике по вечернему Будапешту </w:t>
      </w:r>
      <w:r w:rsidRPr="00F44BAF">
        <w:rPr>
          <w:rFonts w:ascii="Times New Roman" w:hAnsi="Times New Roman" w:cs="Times New Roman"/>
          <w:bCs/>
          <w:sz w:val="23"/>
          <w:szCs w:val="23"/>
          <w:lang w:val="ru-RU" w:eastAsia="ru-RU"/>
        </w:rPr>
        <w:t xml:space="preserve">( за </w:t>
      </w:r>
      <w:proofErr w:type="spellStart"/>
      <w:proofErr w:type="gramStart"/>
      <w:r w:rsidRPr="00F44BAF">
        <w:rPr>
          <w:rFonts w:ascii="Times New Roman" w:hAnsi="Times New Roman" w:cs="Times New Roman"/>
          <w:bCs/>
          <w:sz w:val="23"/>
          <w:szCs w:val="23"/>
          <w:lang w:val="ru-RU" w:eastAsia="ru-RU"/>
        </w:rPr>
        <w:t>доп</w:t>
      </w:r>
      <w:proofErr w:type="spellEnd"/>
      <w:proofErr w:type="gramEnd"/>
      <w:r w:rsidRPr="00F44BAF">
        <w:rPr>
          <w:rFonts w:ascii="Times New Roman" w:hAnsi="Times New Roman" w:cs="Times New Roman"/>
          <w:bCs/>
          <w:sz w:val="23"/>
          <w:szCs w:val="23"/>
          <w:lang w:val="ru-RU" w:eastAsia="ru-RU"/>
        </w:rPr>
        <w:t xml:space="preserve"> плату15 евро ) с музыкой, экскурсией и шампанским.</w:t>
      </w:r>
    </w:p>
    <w:p w:rsidR="005E7E1A" w:rsidRDefault="005E7E1A" w:rsidP="00362458">
      <w:pPr>
        <w:spacing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5E7E1A">
        <w:rPr>
          <w:rFonts w:ascii="Times New Roman" w:hAnsi="Times New Roman" w:cs="Times New Roman"/>
          <w:color w:val="1F1F1F"/>
          <w:sz w:val="24"/>
          <w:szCs w:val="24"/>
          <w:lang w:val="ru-RU"/>
        </w:rPr>
        <w:t>Или свободное время в</w:t>
      </w:r>
      <w:r w:rsidRPr="005E7E1A">
        <w:rPr>
          <w:rFonts w:ascii="Times New Roman" w:hAnsi="Times New Roman" w:cs="Times New Roman"/>
          <w:color w:val="1F1F1F"/>
          <w:sz w:val="24"/>
          <w:szCs w:val="24"/>
        </w:rPr>
        <w:t> </w:t>
      </w:r>
      <w:r w:rsidRPr="005E7E1A">
        <w:rPr>
          <w:rFonts w:ascii="Times New Roman" w:hAnsi="Times New Roman" w:cs="Times New Roman"/>
          <w:color w:val="1F1F1F"/>
          <w:sz w:val="24"/>
          <w:szCs w:val="24"/>
          <w:lang w:val="ru-RU"/>
        </w:rPr>
        <w:t>Будапеште.</w:t>
      </w:r>
      <w:r w:rsidR="0036245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E7E1A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Отправление в Минск.  Ночной переезд.</w:t>
      </w:r>
    </w:p>
    <w:p w:rsidR="00196386" w:rsidRPr="005E7E1A" w:rsidRDefault="00196386" w:rsidP="00362458">
      <w:pPr>
        <w:spacing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5E7E1A" w:rsidRPr="005E7E1A" w:rsidRDefault="005E7E1A" w:rsidP="00362458">
      <w:pPr>
        <w:spacing w:line="240" w:lineRule="auto"/>
        <w:ind w:left="360" w:firstLine="360"/>
        <w:jc w:val="left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E7E1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5 день 0</w:t>
      </w:r>
      <w:r w:rsidR="00F5457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5E7E1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01 2017</w:t>
      </w:r>
    </w:p>
    <w:p w:rsidR="0099724C" w:rsidRPr="005E7E1A" w:rsidRDefault="005E7E1A" w:rsidP="00BC7EA6">
      <w:pPr>
        <w:spacing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E7E1A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Прибытие в Минск 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во второй половине дня.</w:t>
      </w:r>
    </w:p>
    <w:p w:rsidR="0099724C" w:rsidRPr="001C6548" w:rsidRDefault="0099724C" w:rsidP="001C6548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0601">
        <w:t> </w:t>
      </w:r>
    </w:p>
    <w:p w:rsidR="00091CBE" w:rsidRDefault="0099724C" w:rsidP="006B7D21">
      <w:pPr>
        <w:pStyle w:val="a5"/>
        <w:spacing w:before="0" w:beforeAutospacing="0" w:after="0" w:afterAutospacing="0"/>
      </w:pPr>
      <w:r w:rsidRPr="00ED0601">
        <w:t> </w:t>
      </w:r>
      <w:r w:rsidR="00BC7EA6">
        <w:tab/>
      </w:r>
    </w:p>
    <w:p w:rsidR="00091CBE" w:rsidRDefault="0099724C" w:rsidP="006B7D21">
      <w:pPr>
        <w:pStyle w:val="a5"/>
        <w:spacing w:before="0" w:beforeAutospacing="0" w:after="0" w:afterAutospacing="0"/>
        <w:rPr>
          <w:b/>
          <w:bCs/>
          <w:u w:val="single"/>
        </w:rPr>
      </w:pPr>
      <w:r w:rsidRPr="001C6548">
        <w:rPr>
          <w:b/>
          <w:bCs/>
          <w:u w:val="single"/>
        </w:rPr>
        <w:t xml:space="preserve">В стоимость </w:t>
      </w:r>
      <w:r w:rsidR="00BC7EA6">
        <w:rPr>
          <w:b/>
          <w:bCs/>
          <w:u w:val="single"/>
        </w:rPr>
        <w:t>тура</w:t>
      </w:r>
      <w:r w:rsidRPr="001C6548">
        <w:rPr>
          <w:b/>
          <w:bCs/>
          <w:u w:val="single"/>
        </w:rPr>
        <w:t xml:space="preserve"> входит:</w:t>
      </w:r>
    </w:p>
    <w:p w:rsidR="004B0F57" w:rsidRDefault="004B0F57" w:rsidP="006B7D21">
      <w:pPr>
        <w:pStyle w:val="a5"/>
        <w:spacing w:before="0" w:beforeAutospacing="0" w:after="0" w:afterAutospacing="0"/>
        <w:rPr>
          <w:b/>
          <w:bCs/>
          <w:u w:val="single"/>
        </w:rPr>
      </w:pPr>
    </w:p>
    <w:p w:rsidR="00BC7EA6" w:rsidRPr="00BC7EA6" w:rsidRDefault="00BC7EA6" w:rsidP="00BC7EA6">
      <w:pPr>
        <w:pStyle w:val="a5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BC7EA6">
        <w:rPr>
          <w:bCs/>
        </w:rPr>
        <w:t>Проезд автобусом по маршруту</w:t>
      </w:r>
    </w:p>
    <w:p w:rsidR="00BC7EA6" w:rsidRPr="00BC7EA6" w:rsidRDefault="00BC7EA6" w:rsidP="00BC7EA6">
      <w:pPr>
        <w:pStyle w:val="a5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BC7EA6">
        <w:rPr>
          <w:bCs/>
        </w:rPr>
        <w:t>Сопровождение по маршруту</w:t>
      </w:r>
    </w:p>
    <w:p w:rsidR="00BC7EA6" w:rsidRDefault="00BC7EA6" w:rsidP="00BC7EA6">
      <w:pPr>
        <w:pStyle w:val="a5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BC7EA6">
        <w:rPr>
          <w:bCs/>
        </w:rPr>
        <w:t>Экскурсия по Будапешту без стоимости входных билетов</w:t>
      </w:r>
    </w:p>
    <w:p w:rsidR="00196386" w:rsidRDefault="00196386" w:rsidP="00BC7EA6">
      <w:pPr>
        <w:pStyle w:val="a5"/>
        <w:numPr>
          <w:ilvl w:val="0"/>
          <w:numId w:val="2"/>
        </w:numPr>
        <w:spacing w:before="0" w:beforeAutospacing="0" w:after="0" w:afterAutospacing="0"/>
        <w:rPr>
          <w:bCs/>
        </w:rPr>
      </w:pPr>
      <w:r>
        <w:rPr>
          <w:bCs/>
        </w:rPr>
        <w:t>1 ночь в транзитном отеле +  1 завтрак</w:t>
      </w:r>
    </w:p>
    <w:p w:rsidR="00BC7EA6" w:rsidRDefault="00196386" w:rsidP="00BC7EA6">
      <w:pPr>
        <w:pStyle w:val="a5"/>
        <w:numPr>
          <w:ilvl w:val="0"/>
          <w:numId w:val="2"/>
        </w:numPr>
        <w:spacing w:before="0" w:beforeAutospacing="0" w:after="0" w:afterAutospacing="0"/>
        <w:rPr>
          <w:bCs/>
        </w:rPr>
      </w:pPr>
      <w:r>
        <w:rPr>
          <w:bCs/>
        </w:rPr>
        <w:t xml:space="preserve">2 </w:t>
      </w:r>
      <w:r w:rsidR="00BC7EA6">
        <w:rPr>
          <w:bCs/>
        </w:rPr>
        <w:t xml:space="preserve"> ночи в отеле в Будапеште + </w:t>
      </w:r>
      <w:r>
        <w:rPr>
          <w:bCs/>
        </w:rPr>
        <w:t>2</w:t>
      </w:r>
      <w:r w:rsidR="00BC7EA6">
        <w:rPr>
          <w:bCs/>
        </w:rPr>
        <w:t xml:space="preserve"> завтрака</w:t>
      </w:r>
    </w:p>
    <w:p w:rsidR="00091CBE" w:rsidRDefault="00091CBE" w:rsidP="00091CBE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91CBE" w:rsidRDefault="0099724C" w:rsidP="00091CBE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1C6548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Дополнительно оплачиваются:</w:t>
      </w:r>
    </w:p>
    <w:p w:rsidR="004B0F57" w:rsidRPr="00362458" w:rsidRDefault="004B0F57" w:rsidP="00091CBE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761D02" w:rsidRDefault="00761D02" w:rsidP="003564A3">
      <w:pPr>
        <w:pStyle w:val="aa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Туристическая услуга 450 000 взрослые/ 300 000 дети до 12 лет</w:t>
      </w:r>
    </w:p>
    <w:p w:rsidR="003564A3" w:rsidRDefault="00BC7EA6" w:rsidP="003564A3">
      <w:pPr>
        <w:pStyle w:val="aa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7EA6">
        <w:rPr>
          <w:rFonts w:ascii="Times New Roman" w:hAnsi="Times New Roman" w:cs="Times New Roman"/>
          <w:sz w:val="24"/>
          <w:szCs w:val="24"/>
          <w:lang w:val="ru-RU" w:eastAsia="ru-RU"/>
        </w:rPr>
        <w:t>Консульский сбор</w:t>
      </w:r>
      <w:r w:rsidR="0099724C" w:rsidRPr="00BC7E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(60 евро)+ сервисный сбор 22 евро</w:t>
      </w:r>
      <w:r w:rsidR="003564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362458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99724C" w:rsidRPr="00BC7EA6">
        <w:rPr>
          <w:rFonts w:ascii="Times New Roman" w:hAnsi="Times New Roman" w:cs="Times New Roman"/>
          <w:sz w:val="24"/>
          <w:szCs w:val="24"/>
          <w:lang w:val="ru-RU" w:eastAsia="ru-RU"/>
        </w:rPr>
        <w:t>по курсу НБРБ на день оплаты);</w:t>
      </w:r>
    </w:p>
    <w:p w:rsidR="003564A3" w:rsidRDefault="003564A3" w:rsidP="003564A3">
      <w:pPr>
        <w:pStyle w:val="aa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М</w:t>
      </w:r>
      <w:r w:rsidR="0099724C" w:rsidRPr="003564A3">
        <w:rPr>
          <w:rFonts w:ascii="Times New Roman" w:hAnsi="Times New Roman" w:cs="Times New Roman"/>
          <w:sz w:val="24"/>
          <w:szCs w:val="24"/>
          <w:lang w:val="ru-RU" w:eastAsia="ru-RU"/>
        </w:rPr>
        <w:t>ед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ицинская </w:t>
      </w:r>
      <w:r w:rsidR="0099724C" w:rsidRPr="003564A3">
        <w:rPr>
          <w:rFonts w:ascii="Times New Roman" w:hAnsi="Times New Roman" w:cs="Times New Roman"/>
          <w:sz w:val="24"/>
          <w:szCs w:val="24"/>
          <w:lang w:val="ru-RU" w:eastAsia="ru-RU"/>
        </w:rPr>
        <w:t>страховка 3$;</w:t>
      </w:r>
    </w:p>
    <w:p w:rsidR="003564A3" w:rsidRDefault="003564A3" w:rsidP="003564A3">
      <w:pPr>
        <w:pStyle w:val="aa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r w:rsidR="0099724C" w:rsidRPr="003564A3">
        <w:rPr>
          <w:rFonts w:ascii="Times New Roman" w:hAnsi="Times New Roman" w:cs="Times New Roman"/>
          <w:sz w:val="24"/>
          <w:szCs w:val="24"/>
          <w:lang w:val="ru-RU" w:eastAsia="ru-RU"/>
        </w:rPr>
        <w:t>ходные билеты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 не включенные в стоимость</w:t>
      </w:r>
    </w:p>
    <w:p w:rsidR="003564A3" w:rsidRDefault="003564A3" w:rsidP="003564A3">
      <w:pPr>
        <w:pStyle w:val="aa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Д</w:t>
      </w:r>
      <w:r w:rsidR="0099724C" w:rsidRPr="003564A3">
        <w:rPr>
          <w:rFonts w:ascii="Times New Roman" w:hAnsi="Times New Roman" w:cs="Times New Roman"/>
          <w:sz w:val="24"/>
          <w:szCs w:val="24"/>
          <w:lang w:val="ru-RU" w:eastAsia="ru-RU"/>
        </w:rPr>
        <w:t>ополнительные экскурсии по программе</w:t>
      </w:r>
    </w:p>
    <w:p w:rsidR="0099724C" w:rsidRPr="003564A3" w:rsidRDefault="003564A3" w:rsidP="003564A3">
      <w:pPr>
        <w:pStyle w:val="aa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99724C" w:rsidRPr="003564A3">
        <w:rPr>
          <w:rFonts w:ascii="Times New Roman" w:hAnsi="Times New Roman" w:cs="Times New Roman"/>
          <w:sz w:val="24"/>
          <w:szCs w:val="24"/>
          <w:lang w:val="ru-RU" w:eastAsia="ru-RU"/>
        </w:rPr>
        <w:t>асходы личного характера</w:t>
      </w:r>
    </w:p>
    <w:p w:rsidR="00091CBE" w:rsidRDefault="00091CBE" w:rsidP="00091CBE">
      <w:pPr>
        <w:spacing w:line="240" w:lineRule="auto"/>
        <w:ind w:left="0" w:firstLine="36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91CBE" w:rsidRDefault="00091CBE" w:rsidP="00091CBE">
      <w:pPr>
        <w:spacing w:line="240" w:lineRule="auto"/>
        <w:ind w:left="0" w:firstLine="36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62458" w:rsidRDefault="00362458" w:rsidP="00362458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724C" w:rsidRDefault="0099724C" w:rsidP="00362458">
      <w:pPr>
        <w:spacing w:line="240" w:lineRule="auto"/>
        <w:ind w:left="0" w:firstLine="36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5152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Посольство РБ в Будапеште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515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1037 </w:t>
      </w:r>
      <w:proofErr w:type="spellStart"/>
      <w:r w:rsidRPr="002C5152">
        <w:rPr>
          <w:rFonts w:ascii="Times New Roman" w:hAnsi="Times New Roman" w:cs="Times New Roman"/>
          <w:sz w:val="24"/>
          <w:szCs w:val="24"/>
          <w:lang w:val="ru-RU" w:eastAsia="ru-RU"/>
        </w:rPr>
        <w:t>Budapest</w:t>
      </w:r>
      <w:proofErr w:type="spellEnd"/>
      <w:r w:rsidRPr="002C515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C5152">
        <w:rPr>
          <w:rFonts w:ascii="Times New Roman" w:hAnsi="Times New Roman" w:cs="Times New Roman"/>
          <w:sz w:val="24"/>
          <w:szCs w:val="24"/>
          <w:lang w:val="ru-RU" w:eastAsia="ru-RU"/>
        </w:rPr>
        <w:t>Virág</w:t>
      </w:r>
      <w:proofErr w:type="spellEnd"/>
      <w:r w:rsidRPr="002C515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C5152">
        <w:rPr>
          <w:rFonts w:ascii="Times New Roman" w:hAnsi="Times New Roman" w:cs="Times New Roman"/>
          <w:sz w:val="24"/>
          <w:szCs w:val="24"/>
          <w:lang w:val="ru-RU" w:eastAsia="ru-RU"/>
        </w:rPr>
        <w:t>Benedek</w:t>
      </w:r>
      <w:proofErr w:type="spellEnd"/>
      <w:r w:rsidRPr="002C515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C5152">
        <w:rPr>
          <w:rFonts w:ascii="Times New Roman" w:hAnsi="Times New Roman" w:cs="Times New Roman"/>
          <w:sz w:val="24"/>
          <w:szCs w:val="24"/>
          <w:lang w:val="ru-RU" w:eastAsia="ru-RU"/>
        </w:rPr>
        <w:t>utca</w:t>
      </w:r>
      <w:proofErr w:type="spellEnd"/>
      <w:r w:rsidRPr="002C515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37</w:t>
      </w:r>
    </w:p>
    <w:p w:rsidR="00091CBE" w:rsidRDefault="0099724C" w:rsidP="00091CBE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Тел: </w:t>
      </w:r>
      <w:r w:rsidRPr="002C5152">
        <w:rPr>
          <w:rFonts w:ascii="Times New Roman" w:hAnsi="Times New Roman" w:cs="Times New Roman"/>
          <w:sz w:val="24"/>
          <w:szCs w:val="24"/>
          <w:lang w:val="ru-RU" w:eastAsia="ru-RU"/>
        </w:rPr>
        <w:t>+36-1-214-05-53</w:t>
      </w:r>
    </w:p>
    <w:p w:rsidR="0099724C" w:rsidRPr="002C5152" w:rsidRDefault="0099724C" w:rsidP="00362458">
      <w:pPr>
        <w:spacing w:line="240" w:lineRule="auto"/>
        <w:ind w:left="0" w:firstLine="426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5152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Посольство РФ в Будапеште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515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1062 Будапешт, ул. </w:t>
      </w:r>
      <w:proofErr w:type="spellStart"/>
      <w:r w:rsidRPr="002C5152">
        <w:rPr>
          <w:rFonts w:ascii="Times New Roman" w:hAnsi="Times New Roman" w:cs="Times New Roman"/>
          <w:sz w:val="24"/>
          <w:szCs w:val="24"/>
          <w:lang w:val="ru-RU" w:eastAsia="ru-RU"/>
        </w:rPr>
        <w:t>Байза</w:t>
      </w:r>
      <w:proofErr w:type="spellEnd"/>
      <w:r w:rsidRPr="002C5152">
        <w:rPr>
          <w:rFonts w:ascii="Times New Roman" w:hAnsi="Times New Roman" w:cs="Times New Roman"/>
          <w:sz w:val="24"/>
          <w:szCs w:val="24"/>
          <w:lang w:val="ru-RU" w:eastAsia="ru-RU"/>
        </w:rPr>
        <w:t>, 35</w:t>
      </w:r>
    </w:p>
    <w:p w:rsidR="0099724C" w:rsidRPr="00ED0601" w:rsidRDefault="0099724C" w:rsidP="006B7D21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515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(8-10-36-1) 302-5230; 332-4748; 269-01-52</w:t>
      </w:r>
    </w:p>
    <w:sectPr w:rsidR="0099724C" w:rsidRPr="00ED0601" w:rsidSect="002C5152">
      <w:pgSz w:w="12240" w:h="15840"/>
      <w:pgMar w:top="1134" w:right="850" w:bottom="5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369A"/>
    <w:multiLevelType w:val="hybridMultilevel"/>
    <w:tmpl w:val="EDB2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710A6"/>
    <w:multiLevelType w:val="hybridMultilevel"/>
    <w:tmpl w:val="B0A6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80D1C"/>
    <w:multiLevelType w:val="hybridMultilevel"/>
    <w:tmpl w:val="0F06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034C"/>
    <w:rsid w:val="00003C2B"/>
    <w:rsid w:val="0001328A"/>
    <w:rsid w:val="0001569B"/>
    <w:rsid w:val="00022CC8"/>
    <w:rsid w:val="000245B9"/>
    <w:rsid w:val="0002623A"/>
    <w:rsid w:val="000315C2"/>
    <w:rsid w:val="00034C12"/>
    <w:rsid w:val="000406E4"/>
    <w:rsid w:val="0004138D"/>
    <w:rsid w:val="000428AD"/>
    <w:rsid w:val="00044C59"/>
    <w:rsid w:val="00054BEB"/>
    <w:rsid w:val="00064589"/>
    <w:rsid w:val="00072B84"/>
    <w:rsid w:val="00073699"/>
    <w:rsid w:val="00076A60"/>
    <w:rsid w:val="00077A9F"/>
    <w:rsid w:val="00082EC6"/>
    <w:rsid w:val="000842EC"/>
    <w:rsid w:val="00091C0D"/>
    <w:rsid w:val="00091CBE"/>
    <w:rsid w:val="000A3FCE"/>
    <w:rsid w:val="000B1CC3"/>
    <w:rsid w:val="000B1FA6"/>
    <w:rsid w:val="000B45C4"/>
    <w:rsid w:val="000D0194"/>
    <w:rsid w:val="000D1B59"/>
    <w:rsid w:val="000D7278"/>
    <w:rsid w:val="000E0780"/>
    <w:rsid w:val="000E20AB"/>
    <w:rsid w:val="000E2CFE"/>
    <w:rsid w:val="000F4121"/>
    <w:rsid w:val="00100253"/>
    <w:rsid w:val="00101F0B"/>
    <w:rsid w:val="0011319F"/>
    <w:rsid w:val="001147DA"/>
    <w:rsid w:val="001156F5"/>
    <w:rsid w:val="001215FD"/>
    <w:rsid w:val="001248C1"/>
    <w:rsid w:val="00132881"/>
    <w:rsid w:val="00137412"/>
    <w:rsid w:val="001451E5"/>
    <w:rsid w:val="00145D24"/>
    <w:rsid w:val="00146898"/>
    <w:rsid w:val="00147998"/>
    <w:rsid w:val="00152275"/>
    <w:rsid w:val="00154B92"/>
    <w:rsid w:val="00157D70"/>
    <w:rsid w:val="00167A8F"/>
    <w:rsid w:val="001716E8"/>
    <w:rsid w:val="0017181D"/>
    <w:rsid w:val="0017235C"/>
    <w:rsid w:val="001808A5"/>
    <w:rsid w:val="001829A0"/>
    <w:rsid w:val="001832DC"/>
    <w:rsid w:val="00183C19"/>
    <w:rsid w:val="001930D8"/>
    <w:rsid w:val="00196386"/>
    <w:rsid w:val="001A113E"/>
    <w:rsid w:val="001A21E4"/>
    <w:rsid w:val="001A2755"/>
    <w:rsid w:val="001A3321"/>
    <w:rsid w:val="001A468D"/>
    <w:rsid w:val="001C6548"/>
    <w:rsid w:val="001C79F3"/>
    <w:rsid w:val="001D1E57"/>
    <w:rsid w:val="001D6D11"/>
    <w:rsid w:val="001D7D9E"/>
    <w:rsid w:val="001E2C62"/>
    <w:rsid w:val="001E76B8"/>
    <w:rsid w:val="001F4CD5"/>
    <w:rsid w:val="002254A8"/>
    <w:rsid w:val="00227C24"/>
    <w:rsid w:val="0023056D"/>
    <w:rsid w:val="00230C19"/>
    <w:rsid w:val="0023363F"/>
    <w:rsid w:val="002342FE"/>
    <w:rsid w:val="00237186"/>
    <w:rsid w:val="0023772A"/>
    <w:rsid w:val="002513DD"/>
    <w:rsid w:val="00255470"/>
    <w:rsid w:val="00255C1F"/>
    <w:rsid w:val="002652E8"/>
    <w:rsid w:val="002656A4"/>
    <w:rsid w:val="00284F39"/>
    <w:rsid w:val="00290D21"/>
    <w:rsid w:val="00291DBC"/>
    <w:rsid w:val="0029498F"/>
    <w:rsid w:val="00296FDC"/>
    <w:rsid w:val="002A0682"/>
    <w:rsid w:val="002A0C40"/>
    <w:rsid w:val="002A7505"/>
    <w:rsid w:val="002B4010"/>
    <w:rsid w:val="002B4731"/>
    <w:rsid w:val="002B53E1"/>
    <w:rsid w:val="002C5152"/>
    <w:rsid w:val="002C6E81"/>
    <w:rsid w:val="002D7F2B"/>
    <w:rsid w:val="002E1BB5"/>
    <w:rsid w:val="002F1B16"/>
    <w:rsid w:val="002F76AB"/>
    <w:rsid w:val="00301E50"/>
    <w:rsid w:val="0030240E"/>
    <w:rsid w:val="00302EE1"/>
    <w:rsid w:val="00307665"/>
    <w:rsid w:val="00307B26"/>
    <w:rsid w:val="00315053"/>
    <w:rsid w:val="00322AA7"/>
    <w:rsid w:val="003320D4"/>
    <w:rsid w:val="00333D33"/>
    <w:rsid w:val="003562D4"/>
    <w:rsid w:val="003564A3"/>
    <w:rsid w:val="00356FDE"/>
    <w:rsid w:val="003618DF"/>
    <w:rsid w:val="00362458"/>
    <w:rsid w:val="0039314C"/>
    <w:rsid w:val="003979B8"/>
    <w:rsid w:val="003B5B3D"/>
    <w:rsid w:val="003C238F"/>
    <w:rsid w:val="003C4FF8"/>
    <w:rsid w:val="003C5275"/>
    <w:rsid w:val="003E2A7C"/>
    <w:rsid w:val="003E6C4E"/>
    <w:rsid w:val="003F69F7"/>
    <w:rsid w:val="003F6BE9"/>
    <w:rsid w:val="00420502"/>
    <w:rsid w:val="00421E16"/>
    <w:rsid w:val="004269CA"/>
    <w:rsid w:val="00426DF7"/>
    <w:rsid w:val="00427697"/>
    <w:rsid w:val="00443F70"/>
    <w:rsid w:val="004446D6"/>
    <w:rsid w:val="004463FC"/>
    <w:rsid w:val="00447FC4"/>
    <w:rsid w:val="0045408C"/>
    <w:rsid w:val="00473425"/>
    <w:rsid w:val="00473FDB"/>
    <w:rsid w:val="004816B2"/>
    <w:rsid w:val="00482734"/>
    <w:rsid w:val="004856F5"/>
    <w:rsid w:val="00487DBF"/>
    <w:rsid w:val="004A1381"/>
    <w:rsid w:val="004B06D6"/>
    <w:rsid w:val="004B0F57"/>
    <w:rsid w:val="004B283A"/>
    <w:rsid w:val="004B3AD3"/>
    <w:rsid w:val="004B6766"/>
    <w:rsid w:val="004B6AB6"/>
    <w:rsid w:val="004C385E"/>
    <w:rsid w:val="004C4337"/>
    <w:rsid w:val="004D106C"/>
    <w:rsid w:val="004D3D8E"/>
    <w:rsid w:val="004E5F99"/>
    <w:rsid w:val="004F0E37"/>
    <w:rsid w:val="004F4147"/>
    <w:rsid w:val="00500005"/>
    <w:rsid w:val="005051E2"/>
    <w:rsid w:val="00505554"/>
    <w:rsid w:val="00506410"/>
    <w:rsid w:val="005114DC"/>
    <w:rsid w:val="0051191E"/>
    <w:rsid w:val="005168FE"/>
    <w:rsid w:val="0053046C"/>
    <w:rsid w:val="00530BAF"/>
    <w:rsid w:val="00542977"/>
    <w:rsid w:val="0054487D"/>
    <w:rsid w:val="00551C42"/>
    <w:rsid w:val="00551EDB"/>
    <w:rsid w:val="00554C57"/>
    <w:rsid w:val="00565581"/>
    <w:rsid w:val="0057100A"/>
    <w:rsid w:val="00585777"/>
    <w:rsid w:val="005A5172"/>
    <w:rsid w:val="005A62FB"/>
    <w:rsid w:val="005B73AC"/>
    <w:rsid w:val="005C5A3C"/>
    <w:rsid w:val="005D1569"/>
    <w:rsid w:val="005D3B73"/>
    <w:rsid w:val="005E0C83"/>
    <w:rsid w:val="005E2B7F"/>
    <w:rsid w:val="005E6759"/>
    <w:rsid w:val="005E7E1A"/>
    <w:rsid w:val="005F2A74"/>
    <w:rsid w:val="005F37BF"/>
    <w:rsid w:val="005F7C50"/>
    <w:rsid w:val="00602EC7"/>
    <w:rsid w:val="00607AD4"/>
    <w:rsid w:val="00611E4F"/>
    <w:rsid w:val="00617C57"/>
    <w:rsid w:val="006236B2"/>
    <w:rsid w:val="00623EFE"/>
    <w:rsid w:val="0062704A"/>
    <w:rsid w:val="00630A6B"/>
    <w:rsid w:val="00631219"/>
    <w:rsid w:val="00633406"/>
    <w:rsid w:val="006505BD"/>
    <w:rsid w:val="006555BA"/>
    <w:rsid w:val="00662B2D"/>
    <w:rsid w:val="0067427D"/>
    <w:rsid w:val="006752EB"/>
    <w:rsid w:val="0067757F"/>
    <w:rsid w:val="00690C07"/>
    <w:rsid w:val="0069257C"/>
    <w:rsid w:val="006926F2"/>
    <w:rsid w:val="006940A8"/>
    <w:rsid w:val="006A0DB1"/>
    <w:rsid w:val="006A2AC4"/>
    <w:rsid w:val="006A7389"/>
    <w:rsid w:val="006B7D21"/>
    <w:rsid w:val="006C0E89"/>
    <w:rsid w:val="006C31CB"/>
    <w:rsid w:val="006D16A1"/>
    <w:rsid w:val="006F243B"/>
    <w:rsid w:val="006F2C39"/>
    <w:rsid w:val="006F52BA"/>
    <w:rsid w:val="006F6DF6"/>
    <w:rsid w:val="007026AB"/>
    <w:rsid w:val="00720B9C"/>
    <w:rsid w:val="00736768"/>
    <w:rsid w:val="00741A1E"/>
    <w:rsid w:val="0074444B"/>
    <w:rsid w:val="00744EE2"/>
    <w:rsid w:val="00746D53"/>
    <w:rsid w:val="00753680"/>
    <w:rsid w:val="0076034C"/>
    <w:rsid w:val="007606CA"/>
    <w:rsid w:val="00760C47"/>
    <w:rsid w:val="00761D02"/>
    <w:rsid w:val="00763482"/>
    <w:rsid w:val="00764C3E"/>
    <w:rsid w:val="00772F90"/>
    <w:rsid w:val="007868D6"/>
    <w:rsid w:val="007964AC"/>
    <w:rsid w:val="0079679E"/>
    <w:rsid w:val="007A13F1"/>
    <w:rsid w:val="007A3DE3"/>
    <w:rsid w:val="007A6FB3"/>
    <w:rsid w:val="007B61B1"/>
    <w:rsid w:val="007C48E1"/>
    <w:rsid w:val="007C7811"/>
    <w:rsid w:val="007E5CD6"/>
    <w:rsid w:val="008040DE"/>
    <w:rsid w:val="00812B0E"/>
    <w:rsid w:val="00814B25"/>
    <w:rsid w:val="00814B31"/>
    <w:rsid w:val="00822574"/>
    <w:rsid w:val="00826D7A"/>
    <w:rsid w:val="00830820"/>
    <w:rsid w:val="00836676"/>
    <w:rsid w:val="00836AF7"/>
    <w:rsid w:val="00840E7A"/>
    <w:rsid w:val="008411BA"/>
    <w:rsid w:val="00852420"/>
    <w:rsid w:val="008543D5"/>
    <w:rsid w:val="008577D1"/>
    <w:rsid w:val="008605DD"/>
    <w:rsid w:val="00861120"/>
    <w:rsid w:val="00864DA4"/>
    <w:rsid w:val="00865877"/>
    <w:rsid w:val="008725E4"/>
    <w:rsid w:val="008738DC"/>
    <w:rsid w:val="00876EB3"/>
    <w:rsid w:val="008801D2"/>
    <w:rsid w:val="00882E08"/>
    <w:rsid w:val="0088591A"/>
    <w:rsid w:val="00890FC7"/>
    <w:rsid w:val="008940F7"/>
    <w:rsid w:val="008957EC"/>
    <w:rsid w:val="00896BE9"/>
    <w:rsid w:val="008A31EF"/>
    <w:rsid w:val="008B37B0"/>
    <w:rsid w:val="008C1186"/>
    <w:rsid w:val="008F0DDF"/>
    <w:rsid w:val="008F63B5"/>
    <w:rsid w:val="008F6975"/>
    <w:rsid w:val="008F7943"/>
    <w:rsid w:val="008F7D2F"/>
    <w:rsid w:val="00901390"/>
    <w:rsid w:val="0090180A"/>
    <w:rsid w:val="00910287"/>
    <w:rsid w:val="0091360A"/>
    <w:rsid w:val="00921B9B"/>
    <w:rsid w:val="0092599B"/>
    <w:rsid w:val="009333AB"/>
    <w:rsid w:val="00934B7C"/>
    <w:rsid w:val="00934F9D"/>
    <w:rsid w:val="009409F9"/>
    <w:rsid w:val="009464EF"/>
    <w:rsid w:val="0095547D"/>
    <w:rsid w:val="0095651F"/>
    <w:rsid w:val="00971937"/>
    <w:rsid w:val="009726CE"/>
    <w:rsid w:val="00982254"/>
    <w:rsid w:val="009867AE"/>
    <w:rsid w:val="009871D9"/>
    <w:rsid w:val="00992134"/>
    <w:rsid w:val="0099724C"/>
    <w:rsid w:val="009A01A1"/>
    <w:rsid w:val="009A1B9E"/>
    <w:rsid w:val="009B005D"/>
    <w:rsid w:val="009B50AE"/>
    <w:rsid w:val="009C0447"/>
    <w:rsid w:val="009C26BF"/>
    <w:rsid w:val="009C3575"/>
    <w:rsid w:val="009C4DC6"/>
    <w:rsid w:val="009C6791"/>
    <w:rsid w:val="009C741D"/>
    <w:rsid w:val="009D671F"/>
    <w:rsid w:val="009D6A3D"/>
    <w:rsid w:val="009E5FDA"/>
    <w:rsid w:val="009F3CED"/>
    <w:rsid w:val="00A06954"/>
    <w:rsid w:val="00A0725B"/>
    <w:rsid w:val="00A10255"/>
    <w:rsid w:val="00A156F2"/>
    <w:rsid w:val="00A22662"/>
    <w:rsid w:val="00A22E43"/>
    <w:rsid w:val="00A3029A"/>
    <w:rsid w:val="00A30A5C"/>
    <w:rsid w:val="00A33A12"/>
    <w:rsid w:val="00A35064"/>
    <w:rsid w:val="00A364A6"/>
    <w:rsid w:val="00A46540"/>
    <w:rsid w:val="00A64149"/>
    <w:rsid w:val="00A71F80"/>
    <w:rsid w:val="00A72BDC"/>
    <w:rsid w:val="00A74DCC"/>
    <w:rsid w:val="00A854E1"/>
    <w:rsid w:val="00A91299"/>
    <w:rsid w:val="00AA0EDF"/>
    <w:rsid w:val="00AA3988"/>
    <w:rsid w:val="00AB5673"/>
    <w:rsid w:val="00AB5B8D"/>
    <w:rsid w:val="00AC6778"/>
    <w:rsid w:val="00AE3D39"/>
    <w:rsid w:val="00AF5B48"/>
    <w:rsid w:val="00B03268"/>
    <w:rsid w:val="00B11D06"/>
    <w:rsid w:val="00B14564"/>
    <w:rsid w:val="00B14FEA"/>
    <w:rsid w:val="00B17706"/>
    <w:rsid w:val="00B215F8"/>
    <w:rsid w:val="00B22F98"/>
    <w:rsid w:val="00B30A9B"/>
    <w:rsid w:val="00B340C8"/>
    <w:rsid w:val="00B4031A"/>
    <w:rsid w:val="00B40A2D"/>
    <w:rsid w:val="00B52D93"/>
    <w:rsid w:val="00B54677"/>
    <w:rsid w:val="00B57E0E"/>
    <w:rsid w:val="00B6402A"/>
    <w:rsid w:val="00B650A4"/>
    <w:rsid w:val="00B75D8D"/>
    <w:rsid w:val="00B77A13"/>
    <w:rsid w:val="00B82FC2"/>
    <w:rsid w:val="00B85398"/>
    <w:rsid w:val="00BA0D97"/>
    <w:rsid w:val="00BA465C"/>
    <w:rsid w:val="00BA5F67"/>
    <w:rsid w:val="00BA7468"/>
    <w:rsid w:val="00BB230D"/>
    <w:rsid w:val="00BC5C71"/>
    <w:rsid w:val="00BC7EA6"/>
    <w:rsid w:val="00BD0F8C"/>
    <w:rsid w:val="00BD1065"/>
    <w:rsid w:val="00BD5241"/>
    <w:rsid w:val="00BD60C2"/>
    <w:rsid w:val="00BD667A"/>
    <w:rsid w:val="00BE5F91"/>
    <w:rsid w:val="00BF32C3"/>
    <w:rsid w:val="00BF5AB3"/>
    <w:rsid w:val="00BF5D5D"/>
    <w:rsid w:val="00BF6A48"/>
    <w:rsid w:val="00C01CDD"/>
    <w:rsid w:val="00C0426C"/>
    <w:rsid w:val="00C04603"/>
    <w:rsid w:val="00C125E3"/>
    <w:rsid w:val="00C14503"/>
    <w:rsid w:val="00C22BD9"/>
    <w:rsid w:val="00C23A42"/>
    <w:rsid w:val="00C32917"/>
    <w:rsid w:val="00C42D0E"/>
    <w:rsid w:val="00C45165"/>
    <w:rsid w:val="00C45D14"/>
    <w:rsid w:val="00C62AD5"/>
    <w:rsid w:val="00C670B5"/>
    <w:rsid w:val="00C73316"/>
    <w:rsid w:val="00C740A0"/>
    <w:rsid w:val="00C7565A"/>
    <w:rsid w:val="00C76DB0"/>
    <w:rsid w:val="00C770C8"/>
    <w:rsid w:val="00C7799A"/>
    <w:rsid w:val="00C86737"/>
    <w:rsid w:val="00C953CC"/>
    <w:rsid w:val="00C95FFD"/>
    <w:rsid w:val="00CA0C90"/>
    <w:rsid w:val="00CA6CC6"/>
    <w:rsid w:val="00CB325E"/>
    <w:rsid w:val="00CB49CA"/>
    <w:rsid w:val="00CB4A89"/>
    <w:rsid w:val="00CC21FB"/>
    <w:rsid w:val="00CD4895"/>
    <w:rsid w:val="00CE1EC7"/>
    <w:rsid w:val="00CF4A64"/>
    <w:rsid w:val="00D01063"/>
    <w:rsid w:val="00D052E3"/>
    <w:rsid w:val="00D07811"/>
    <w:rsid w:val="00D10152"/>
    <w:rsid w:val="00D16796"/>
    <w:rsid w:val="00D247AA"/>
    <w:rsid w:val="00D3581C"/>
    <w:rsid w:val="00D43100"/>
    <w:rsid w:val="00D5530F"/>
    <w:rsid w:val="00D64BD4"/>
    <w:rsid w:val="00D738B2"/>
    <w:rsid w:val="00D97DED"/>
    <w:rsid w:val="00DA17F7"/>
    <w:rsid w:val="00DB1F6D"/>
    <w:rsid w:val="00DB4947"/>
    <w:rsid w:val="00DB4BD2"/>
    <w:rsid w:val="00DB6E50"/>
    <w:rsid w:val="00DC4397"/>
    <w:rsid w:val="00DC6C5C"/>
    <w:rsid w:val="00DC7EAE"/>
    <w:rsid w:val="00DD0F7C"/>
    <w:rsid w:val="00DD21D4"/>
    <w:rsid w:val="00DD41AF"/>
    <w:rsid w:val="00DD7578"/>
    <w:rsid w:val="00DE54AE"/>
    <w:rsid w:val="00DF099A"/>
    <w:rsid w:val="00DF0E9C"/>
    <w:rsid w:val="00DF1B8B"/>
    <w:rsid w:val="00E051EE"/>
    <w:rsid w:val="00E20E71"/>
    <w:rsid w:val="00E23608"/>
    <w:rsid w:val="00E31B1F"/>
    <w:rsid w:val="00E37247"/>
    <w:rsid w:val="00E430AB"/>
    <w:rsid w:val="00E43388"/>
    <w:rsid w:val="00E43EBA"/>
    <w:rsid w:val="00E46624"/>
    <w:rsid w:val="00E660EA"/>
    <w:rsid w:val="00E70C55"/>
    <w:rsid w:val="00E7299D"/>
    <w:rsid w:val="00E74AD1"/>
    <w:rsid w:val="00E83001"/>
    <w:rsid w:val="00E8717A"/>
    <w:rsid w:val="00E92E08"/>
    <w:rsid w:val="00E93B8A"/>
    <w:rsid w:val="00EA0848"/>
    <w:rsid w:val="00EA162E"/>
    <w:rsid w:val="00EB18FE"/>
    <w:rsid w:val="00ED0601"/>
    <w:rsid w:val="00ED1E96"/>
    <w:rsid w:val="00ED3BFD"/>
    <w:rsid w:val="00ED784A"/>
    <w:rsid w:val="00ED7EBE"/>
    <w:rsid w:val="00EE1D3B"/>
    <w:rsid w:val="00EE366E"/>
    <w:rsid w:val="00EE4F36"/>
    <w:rsid w:val="00EE634C"/>
    <w:rsid w:val="00EE7939"/>
    <w:rsid w:val="00EF6E67"/>
    <w:rsid w:val="00F01FA0"/>
    <w:rsid w:val="00F0324C"/>
    <w:rsid w:val="00F072A6"/>
    <w:rsid w:val="00F153E5"/>
    <w:rsid w:val="00F15E60"/>
    <w:rsid w:val="00F2091C"/>
    <w:rsid w:val="00F24659"/>
    <w:rsid w:val="00F26085"/>
    <w:rsid w:val="00F303D9"/>
    <w:rsid w:val="00F31ADC"/>
    <w:rsid w:val="00F325C8"/>
    <w:rsid w:val="00F3295D"/>
    <w:rsid w:val="00F36698"/>
    <w:rsid w:val="00F44BAF"/>
    <w:rsid w:val="00F502AE"/>
    <w:rsid w:val="00F5457C"/>
    <w:rsid w:val="00F57741"/>
    <w:rsid w:val="00F64E0F"/>
    <w:rsid w:val="00F77186"/>
    <w:rsid w:val="00F82464"/>
    <w:rsid w:val="00F868F1"/>
    <w:rsid w:val="00FA47CD"/>
    <w:rsid w:val="00FA4EB6"/>
    <w:rsid w:val="00FA4ED7"/>
    <w:rsid w:val="00FD4143"/>
    <w:rsid w:val="00FD5CD1"/>
    <w:rsid w:val="00FF4892"/>
    <w:rsid w:val="00F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74"/>
    <w:pPr>
      <w:spacing w:line="360" w:lineRule="auto"/>
      <w:ind w:left="1077" w:hanging="357"/>
      <w:jc w:val="both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34C"/>
    <w:rPr>
      <w:b/>
      <w:bCs/>
    </w:rPr>
  </w:style>
  <w:style w:type="table" w:styleId="a4">
    <w:name w:val="Table Grid"/>
    <w:basedOn w:val="a1"/>
    <w:uiPriority w:val="99"/>
    <w:rsid w:val="0076034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6B7D2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B14564"/>
    <w:rPr>
      <w:color w:val="0000FF"/>
      <w:u w:val="single"/>
    </w:rPr>
  </w:style>
  <w:style w:type="paragraph" w:styleId="a7">
    <w:name w:val="No Spacing"/>
    <w:uiPriority w:val="99"/>
    <w:qFormat/>
    <w:rsid w:val="00B14564"/>
    <w:rPr>
      <w:rFonts w:eastAsia="Times New Roman" w:cs="Calibri"/>
    </w:rPr>
  </w:style>
  <w:style w:type="paragraph" w:styleId="a8">
    <w:name w:val="Balloon Text"/>
    <w:basedOn w:val="a"/>
    <w:link w:val="a9"/>
    <w:uiPriority w:val="99"/>
    <w:semiHidden/>
    <w:rsid w:val="00692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257C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99"/>
    <w:qFormat/>
    <w:rsid w:val="00E74AD1"/>
    <w:pPr>
      <w:ind w:left="720"/>
    </w:pPr>
  </w:style>
  <w:style w:type="character" w:customStyle="1" w:styleId="apple-converted-space">
    <w:name w:val="apple-converted-space"/>
    <w:basedOn w:val="a0"/>
    <w:rsid w:val="00BC7EA6"/>
  </w:style>
  <w:style w:type="character" w:customStyle="1" w:styleId="eurpricecal">
    <w:name w:val="eur_price_cal"/>
    <w:basedOn w:val="a0"/>
    <w:rsid w:val="00BC7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>Servavita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Erikas</dc:creator>
  <cp:lastModifiedBy>User</cp:lastModifiedBy>
  <cp:revision>2</cp:revision>
  <dcterms:created xsi:type="dcterms:W3CDTF">2016-09-22T12:51:00Z</dcterms:created>
  <dcterms:modified xsi:type="dcterms:W3CDTF">2016-09-22T12:51:00Z</dcterms:modified>
</cp:coreProperties>
</file>