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B1" w:rsidRPr="00DE0EB1" w:rsidRDefault="00DE0EB1" w:rsidP="00BF675E">
      <w:pPr>
        <w:spacing w:after="225" w:line="450" w:lineRule="atLeast"/>
        <w:jc w:val="center"/>
        <w:outlineLvl w:val="0"/>
        <w:rPr>
          <w:rFonts w:ascii="Arial" w:eastAsia="Times New Roman" w:hAnsi="Arial" w:cs="Arial"/>
          <w:color w:val="033479"/>
          <w:kern w:val="36"/>
          <w:sz w:val="45"/>
          <w:szCs w:val="45"/>
          <w:lang w:eastAsia="ru-RU"/>
        </w:rPr>
      </w:pPr>
      <w:r w:rsidRPr="00DE0EB1">
        <w:rPr>
          <w:rFonts w:ascii="Arial" w:eastAsia="Times New Roman" w:hAnsi="Arial" w:cs="Arial"/>
          <w:color w:val="033479"/>
          <w:kern w:val="36"/>
          <w:sz w:val="45"/>
          <w:szCs w:val="45"/>
          <w:lang w:eastAsia="ru-RU"/>
        </w:rPr>
        <w:t xml:space="preserve">Оздоровление в "Закопане и "Терма </w:t>
      </w:r>
      <w:proofErr w:type="spellStart"/>
      <w:r w:rsidRPr="00DE0EB1">
        <w:rPr>
          <w:rFonts w:ascii="Arial" w:eastAsia="Times New Roman" w:hAnsi="Arial" w:cs="Arial"/>
          <w:color w:val="033479"/>
          <w:kern w:val="36"/>
          <w:sz w:val="45"/>
          <w:szCs w:val="45"/>
          <w:lang w:eastAsia="ru-RU"/>
        </w:rPr>
        <w:t>Буковина</w:t>
      </w:r>
      <w:proofErr w:type="spellEnd"/>
      <w:r w:rsidRPr="00DE0EB1">
        <w:rPr>
          <w:rFonts w:ascii="Arial" w:eastAsia="Times New Roman" w:hAnsi="Arial" w:cs="Arial"/>
          <w:color w:val="033479"/>
          <w:kern w:val="36"/>
          <w:sz w:val="45"/>
          <w:szCs w:val="45"/>
          <w:lang w:eastAsia="ru-RU"/>
        </w:rPr>
        <w:t xml:space="preserve">" - Краков* - </w:t>
      </w:r>
      <w:proofErr w:type="spellStart"/>
      <w:r w:rsidRPr="00DE0EB1">
        <w:rPr>
          <w:rFonts w:ascii="Arial" w:eastAsia="Times New Roman" w:hAnsi="Arial" w:cs="Arial"/>
          <w:color w:val="033479"/>
          <w:kern w:val="36"/>
          <w:sz w:val="45"/>
          <w:szCs w:val="45"/>
          <w:lang w:eastAsia="ru-RU"/>
        </w:rPr>
        <w:t>Величка</w:t>
      </w:r>
      <w:proofErr w:type="spellEnd"/>
      <w:r w:rsidRPr="00DE0EB1">
        <w:rPr>
          <w:rFonts w:ascii="Arial" w:eastAsia="Times New Roman" w:hAnsi="Arial" w:cs="Arial"/>
          <w:color w:val="033479"/>
          <w:kern w:val="36"/>
          <w:sz w:val="45"/>
          <w:szCs w:val="45"/>
          <w:lang w:eastAsia="ru-RU"/>
        </w:rPr>
        <w:t>*", 2 ночлега в Закопане!</w:t>
      </w:r>
    </w:p>
    <w:p w:rsidR="00DE0EB1" w:rsidRPr="00DE0EB1" w:rsidRDefault="00DE0EB1" w:rsidP="00DE0EB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B1">
        <w:rPr>
          <w:rFonts w:ascii="Arial" w:eastAsia="Times New Roman" w:hAnsi="Arial" w:cs="Arial"/>
          <w:color w:val="FFFFFF"/>
          <w:sz w:val="21"/>
          <w:lang w:eastAsia="ru-RU"/>
        </w:rPr>
        <w:t>Новинка</w:t>
      </w:r>
    </w:p>
    <w:p w:rsidR="00DE0EB1" w:rsidRPr="00DE0EB1" w:rsidRDefault="00DE0EB1" w:rsidP="00DE0EB1">
      <w:pPr>
        <w:spacing w:after="165" w:line="330" w:lineRule="atLeas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DE0EB1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4 дня, 1 ночной переезд</w:t>
      </w:r>
    </w:p>
    <w:p w:rsidR="00DE0EB1" w:rsidRPr="00DE0EB1" w:rsidRDefault="00DE0EB1" w:rsidP="00DE0EB1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Между прекрасных горных цепей Татр и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Губалувка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расположился незабываемый курорт Закопане в Польше. Каждый здесь найдет себе занятие по вкусу. Сильной стороной тура в Закопане является его многогранность. </w:t>
      </w:r>
    </w:p>
    <w:p w:rsidR="00DE0EB1" w:rsidRPr="00DE0EB1" w:rsidRDefault="00DE0EB1" w:rsidP="00DE0EB1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сможете оценить все возможные виды активного зимнего отдыха от катания на санях, до спуска с замечательных горнолыжных трасс, насладиться чистейшим горным воздухом, а также отведать вкуснейшие блюда польской кухни, порции которых Вы, возможно, не осилите. </w:t>
      </w:r>
    </w:p>
    <w:p w:rsidR="00DE0EB1" w:rsidRPr="00DE0EB1" w:rsidRDefault="00DE0EB1" w:rsidP="00DE0EB1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Одним из главных достоинств тура является возможность побывать в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СПА-центре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Терма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Буковина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где Вы оздоровитесь в горячих термальных источниках и насладитесь видами Татр из многоярусных бассейнов, выходящих прямо на улицу. Программой тура предусмотрено посещение Кракова и соляной шахты «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Величка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за дополнительную плату. Ваш релаксационный тур насытит вас только хорошими впечатлениями. </w:t>
      </w:r>
    </w:p>
    <w:p w:rsidR="00DE0EB1" w:rsidRPr="00DE0EB1" w:rsidRDefault="00DE0EB1" w:rsidP="00DE0EB1">
      <w:pPr>
        <w:spacing w:after="195" w:line="390" w:lineRule="atLeast"/>
        <w:jc w:val="both"/>
        <w:outlineLvl w:val="1"/>
        <w:rPr>
          <w:rFonts w:ascii="Arial" w:eastAsia="Times New Roman" w:hAnsi="Arial" w:cs="Arial"/>
          <w:color w:val="033479"/>
          <w:sz w:val="39"/>
          <w:szCs w:val="39"/>
          <w:lang w:eastAsia="ru-RU"/>
        </w:rPr>
      </w:pPr>
      <w:r w:rsidRPr="00DE0EB1">
        <w:rPr>
          <w:rFonts w:ascii="Arial" w:eastAsia="Times New Roman" w:hAnsi="Arial" w:cs="Arial"/>
          <w:b/>
          <w:bCs/>
          <w:color w:val="004A80"/>
          <w:sz w:val="39"/>
          <w:szCs w:val="39"/>
          <w:lang w:eastAsia="ru-RU"/>
        </w:rPr>
        <w:t>Почему выбирают нас?</w:t>
      </w:r>
      <w:r w:rsidRPr="00DE0EB1">
        <w:rPr>
          <w:rFonts w:ascii="Arial" w:eastAsia="Times New Roman" w:hAnsi="Arial" w:cs="Arial"/>
          <w:color w:val="033479"/>
          <w:sz w:val="39"/>
          <w:szCs w:val="39"/>
          <w:lang w:eastAsia="ru-RU"/>
        </w:rPr>
        <w:t> </w:t>
      </w:r>
    </w:p>
    <w:p w:rsidR="00DE0EB1" w:rsidRPr="00DE0EB1" w:rsidRDefault="00DE0EB1" w:rsidP="00DE0EB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уникальный оздоровительный тур в Закопане. Только у нас на рынке Беларуси!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дня и только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2F3192"/>
          <w:sz w:val="21"/>
          <w:szCs w:val="21"/>
          <w:lang w:eastAsia="ru-RU"/>
        </w:rPr>
        <w:t>1 ночной переезд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  <w:t xml:space="preserve">Экскурсии + СПА + Активный зимний отдых (по желанию) + </w:t>
      </w:r>
      <w:proofErr w:type="spellStart"/>
      <w:r w:rsidRPr="00DE0EB1"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  <w:t>Шоппинг</w:t>
      </w:r>
      <w:proofErr w:type="spellEnd"/>
      <w:proofErr w:type="gramStart"/>
      <w:r w:rsidRPr="00DE0EB1"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  <w:t xml:space="preserve"> !</w:t>
      </w:r>
      <w:proofErr w:type="gramEnd"/>
      <w:r w:rsidRPr="00DE0EB1">
        <w:rPr>
          <w:rFonts w:ascii="Arial" w:eastAsia="Times New Roman" w:hAnsi="Arial" w:cs="Arial"/>
          <w:b/>
          <w:bCs/>
          <w:color w:val="0000FF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- 2 ночлега в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2F3192"/>
          <w:sz w:val="21"/>
          <w:szCs w:val="21"/>
          <w:lang w:eastAsia="ru-RU"/>
        </w:rPr>
        <w:t>Закопане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- 2 сытных завтрака;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дополнительная экскурсия в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2F3192"/>
          <w:sz w:val="21"/>
          <w:szCs w:val="21"/>
          <w:lang w:eastAsia="ru-RU"/>
        </w:rPr>
        <w:t>Краков</w:t>
      </w:r>
      <w:r w:rsidRPr="00DE0EB1">
        <w:rPr>
          <w:rFonts w:ascii="Arial" w:eastAsia="Times New Roman" w:hAnsi="Arial" w:cs="Arial"/>
          <w:color w:val="2F3192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2F3192"/>
          <w:sz w:val="21"/>
          <w:szCs w:val="21"/>
          <w:lang w:eastAsia="ru-RU"/>
        </w:rPr>
        <w:t>соляную шахту "</w:t>
      </w:r>
      <w:proofErr w:type="spellStart"/>
      <w:r w:rsidRPr="00DE0EB1">
        <w:rPr>
          <w:rFonts w:ascii="Arial" w:eastAsia="Times New Roman" w:hAnsi="Arial" w:cs="Arial"/>
          <w:color w:val="2F3192"/>
          <w:sz w:val="21"/>
          <w:szCs w:val="21"/>
          <w:lang w:eastAsia="ru-RU"/>
        </w:rPr>
        <w:t>Величка</w:t>
      </w:r>
      <w:proofErr w:type="spellEnd"/>
      <w:r w:rsidRPr="00DE0EB1">
        <w:rPr>
          <w:rFonts w:ascii="Arial" w:eastAsia="Times New Roman" w:hAnsi="Arial" w:cs="Arial"/>
          <w:color w:val="2F3192"/>
          <w:sz w:val="21"/>
          <w:szCs w:val="21"/>
          <w:lang w:eastAsia="ru-RU"/>
        </w:rPr>
        <w:t>"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возможность самостоятельной поездки в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2F3192"/>
          <w:sz w:val="21"/>
          <w:szCs w:val="21"/>
          <w:lang w:eastAsia="ru-RU"/>
        </w:rPr>
        <w:t>заповедник "Морское око"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- возможность оздоровления в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DE0EB1">
        <w:rPr>
          <w:rFonts w:ascii="Arial" w:eastAsia="Times New Roman" w:hAnsi="Arial" w:cs="Arial"/>
          <w:color w:val="2F3192"/>
          <w:sz w:val="21"/>
          <w:szCs w:val="21"/>
          <w:lang w:eastAsia="ru-RU"/>
        </w:rPr>
        <w:t>СПА-центре</w:t>
      </w:r>
      <w:proofErr w:type="spellEnd"/>
      <w:r w:rsidRPr="00DE0EB1">
        <w:rPr>
          <w:rFonts w:ascii="Arial" w:eastAsia="Times New Roman" w:hAnsi="Arial" w:cs="Arial"/>
          <w:color w:val="2F3192"/>
          <w:sz w:val="21"/>
          <w:szCs w:val="21"/>
          <w:lang w:eastAsia="ru-RU"/>
        </w:rPr>
        <w:t xml:space="preserve"> Терма </w:t>
      </w:r>
      <w:proofErr w:type="spellStart"/>
      <w:r w:rsidRPr="00DE0EB1">
        <w:rPr>
          <w:rFonts w:ascii="Arial" w:eastAsia="Times New Roman" w:hAnsi="Arial" w:cs="Arial"/>
          <w:color w:val="2F3192"/>
          <w:sz w:val="21"/>
          <w:szCs w:val="21"/>
          <w:lang w:eastAsia="ru-RU"/>
        </w:rPr>
        <w:t>Буковина</w:t>
      </w:r>
      <w:proofErr w:type="spellEnd"/>
      <w:r w:rsidRPr="00DE0EB1">
        <w:rPr>
          <w:rFonts w:ascii="Arial" w:eastAsia="Times New Roman" w:hAnsi="Arial" w:cs="Arial"/>
          <w:color w:val="2F3192"/>
          <w:sz w:val="21"/>
          <w:szCs w:val="21"/>
          <w:lang w:eastAsia="ru-RU"/>
        </w:rPr>
        <w:t xml:space="preserve"> 2 дня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совместить оздоровление с активным отдыхом (возможность проката легких санок либо лыж;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возможность резервирования самых популярных ресторанов  национальной польской кухни в Закопане  -</w:t>
      </w:r>
      <w:r w:rsidRPr="00DE0EB1">
        <w:rPr>
          <w:rFonts w:ascii="Arial" w:eastAsia="Times New Roman" w:hAnsi="Arial" w:cs="Arial"/>
          <w:color w:val="2F3192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2F3192"/>
          <w:sz w:val="21"/>
          <w:szCs w:val="21"/>
          <w:lang w:eastAsia="ru-RU"/>
        </w:rPr>
        <w:t>"Запечек" и "Овчарня"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- сертификат качества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2F3192"/>
          <w:sz w:val="21"/>
          <w:szCs w:val="21"/>
          <w:lang w:eastAsia="ru-RU"/>
        </w:rPr>
        <w:t>СТБ 2014-2015-2016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предлагаем только то, куда ездим САМИ! Посмотрите наш детальный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 Вас не останется сомнений!</w:t>
      </w:r>
    </w:p>
    <w:p w:rsidR="00DE0EB1" w:rsidRPr="00DE0EB1" w:rsidRDefault="00DE0EB1" w:rsidP="00DE0EB1">
      <w:pPr>
        <w:shd w:val="clear" w:color="auto" w:fill="FFED00"/>
        <w:spacing w:after="0" w:line="300" w:lineRule="atLeast"/>
        <w:jc w:val="center"/>
        <w:rPr>
          <w:rFonts w:ascii="Arial" w:eastAsia="Times New Roman" w:hAnsi="Arial" w:cs="Arial"/>
          <w:color w:val="001648"/>
          <w:sz w:val="21"/>
          <w:szCs w:val="21"/>
          <w:lang w:eastAsia="ru-RU"/>
        </w:rPr>
      </w:pPr>
      <w:r w:rsidRPr="00DE0EB1">
        <w:rPr>
          <w:rFonts w:ascii="Arial" w:eastAsia="Times New Roman" w:hAnsi="Arial" w:cs="Arial"/>
          <w:color w:val="001648"/>
          <w:sz w:val="36"/>
          <w:lang w:eastAsia="ru-RU"/>
        </w:rPr>
        <w:t>105 €</w:t>
      </w:r>
      <w:r w:rsidRPr="00DE0EB1">
        <w:rPr>
          <w:rFonts w:ascii="Arial" w:eastAsia="Times New Roman" w:hAnsi="Arial" w:cs="Arial"/>
          <w:color w:val="001648"/>
          <w:sz w:val="30"/>
          <w:lang w:eastAsia="ru-RU"/>
        </w:rPr>
        <w:t>+45 б.р.</w:t>
      </w:r>
    </w:p>
    <w:p w:rsidR="00DE0EB1" w:rsidRPr="00DE0EB1" w:rsidRDefault="00201B8C" w:rsidP="00DE0EB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" w:history="1">
        <w:r w:rsidR="00DE0EB1" w:rsidRPr="00DE0EB1">
          <w:rPr>
            <w:rFonts w:ascii="Arial" w:eastAsia="Times New Roman" w:hAnsi="Arial" w:cs="Arial"/>
            <w:caps/>
            <w:color w:val="FFFFFF"/>
            <w:sz w:val="21"/>
            <w:u w:val="single"/>
            <w:lang w:eastAsia="ru-RU"/>
          </w:rPr>
          <w:t>ЗАКАЗАТЬ ТУР</w:t>
        </w:r>
      </w:hyperlink>
    </w:p>
    <w:p w:rsidR="00DE0EB1" w:rsidRPr="00DE0EB1" w:rsidRDefault="00DE0EB1" w:rsidP="00DE0EB1">
      <w:pPr>
        <w:shd w:val="clear" w:color="auto" w:fill="FFFFFF"/>
        <w:spacing w:after="195" w:line="390" w:lineRule="atLeast"/>
        <w:outlineLvl w:val="1"/>
        <w:rPr>
          <w:rFonts w:ascii="Arial" w:eastAsia="Times New Roman" w:hAnsi="Arial" w:cs="Arial"/>
          <w:color w:val="033479"/>
          <w:sz w:val="39"/>
          <w:szCs w:val="39"/>
          <w:lang w:eastAsia="ru-RU"/>
        </w:rPr>
      </w:pPr>
      <w:r w:rsidRPr="00DE0EB1">
        <w:rPr>
          <w:rFonts w:ascii="Arial" w:eastAsia="Times New Roman" w:hAnsi="Arial" w:cs="Arial"/>
          <w:color w:val="033479"/>
          <w:sz w:val="39"/>
          <w:szCs w:val="39"/>
          <w:lang w:eastAsia="ru-RU"/>
        </w:rPr>
        <w:t>Маршрут</w:t>
      </w:r>
    </w:p>
    <w:p w:rsidR="00DE0EB1" w:rsidRPr="00DE0EB1" w:rsidRDefault="00DE0EB1" w:rsidP="00DE0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Минск — Закопане — Краков — Минск</w:t>
      </w:r>
    </w:p>
    <w:p w:rsidR="00DE0EB1" w:rsidRDefault="00DE0EB1" w:rsidP="00DE0EB1">
      <w:pPr>
        <w:shd w:val="clear" w:color="auto" w:fill="FFFFFF"/>
        <w:spacing w:after="195" w:line="390" w:lineRule="atLeast"/>
        <w:outlineLvl w:val="1"/>
        <w:rPr>
          <w:rFonts w:ascii="Arial" w:eastAsia="Times New Roman" w:hAnsi="Arial" w:cs="Arial"/>
          <w:color w:val="033479"/>
          <w:sz w:val="39"/>
          <w:szCs w:val="39"/>
          <w:lang w:eastAsia="ru-RU"/>
        </w:rPr>
      </w:pPr>
    </w:p>
    <w:p w:rsidR="00DE0EB1" w:rsidRDefault="00DE0EB1" w:rsidP="00DE0EB1">
      <w:pPr>
        <w:shd w:val="clear" w:color="auto" w:fill="FFFFFF"/>
        <w:spacing w:after="195" w:line="390" w:lineRule="atLeast"/>
        <w:outlineLvl w:val="1"/>
        <w:rPr>
          <w:rFonts w:ascii="Arial" w:eastAsia="Times New Roman" w:hAnsi="Arial" w:cs="Arial"/>
          <w:color w:val="033479"/>
          <w:sz w:val="39"/>
          <w:szCs w:val="39"/>
          <w:lang w:eastAsia="ru-RU"/>
        </w:rPr>
      </w:pPr>
      <w:r w:rsidRPr="00DE0EB1">
        <w:rPr>
          <w:rFonts w:ascii="Arial" w:eastAsia="Times New Roman" w:hAnsi="Arial" w:cs="Arial"/>
          <w:color w:val="033479"/>
          <w:sz w:val="39"/>
          <w:szCs w:val="39"/>
          <w:lang w:eastAsia="ru-RU"/>
        </w:rPr>
        <w:t>График заездов 2017</w:t>
      </w:r>
    </w:p>
    <w:p w:rsidR="00DE0EB1" w:rsidRPr="00DE0EB1" w:rsidRDefault="00DE0EB1" w:rsidP="00DE0EB1">
      <w:pPr>
        <w:shd w:val="clear" w:color="auto" w:fill="FFFFFF"/>
        <w:spacing w:after="195" w:line="390" w:lineRule="atLeast"/>
        <w:outlineLvl w:val="1"/>
        <w:rPr>
          <w:rFonts w:ascii="Arial" w:eastAsia="Times New Roman" w:hAnsi="Arial" w:cs="Arial"/>
          <w:color w:val="033479"/>
          <w:sz w:val="39"/>
          <w:szCs w:val="39"/>
          <w:lang w:eastAsia="ru-RU"/>
        </w:rPr>
      </w:pPr>
      <w:r w:rsidRPr="00DE0EB1">
        <w:rPr>
          <w:rFonts w:ascii="Arial" w:eastAsia="Times New Roman" w:hAnsi="Arial" w:cs="Arial"/>
          <w:sz w:val="20"/>
          <w:szCs w:val="20"/>
          <w:lang w:eastAsia="ru-RU"/>
        </w:rPr>
        <w:t>Февраль</w:t>
      </w:r>
      <w:r>
        <w:rPr>
          <w:rFonts w:ascii="Arial" w:eastAsia="Times New Roman" w:hAnsi="Arial" w:cs="Arial"/>
          <w:color w:val="033479"/>
          <w:sz w:val="39"/>
          <w:szCs w:val="39"/>
          <w:lang w:eastAsia="ru-RU"/>
        </w:rPr>
        <w:t xml:space="preserve"> </w:t>
      </w:r>
      <w:r w:rsidRPr="00DE0EB1">
        <w:rPr>
          <w:rFonts w:ascii="Arial" w:eastAsia="Times New Roman" w:hAnsi="Arial" w:cs="Arial"/>
          <w:color w:val="333333"/>
          <w:sz w:val="21"/>
          <w:lang w:eastAsia="ru-RU"/>
        </w:rPr>
        <w:t>23-26</w:t>
      </w:r>
    </w:p>
    <w:p w:rsidR="00DE0EB1" w:rsidRDefault="00DE0EB1" w:rsidP="00DE0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lang w:eastAsia="ru-RU"/>
        </w:rPr>
        <w:t xml:space="preserve">Март </w:t>
      </w:r>
      <w:r w:rsidRPr="00DE0EB1">
        <w:rPr>
          <w:rFonts w:ascii="Arial" w:eastAsia="Times New Roman" w:hAnsi="Arial" w:cs="Arial"/>
          <w:color w:val="333333"/>
          <w:sz w:val="21"/>
          <w:lang w:eastAsia="ru-RU"/>
        </w:rPr>
        <w:t>02-05</w:t>
      </w:r>
    </w:p>
    <w:p w:rsidR="00BF675E" w:rsidRDefault="00BF675E" w:rsidP="00DE0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lang w:eastAsia="ru-RU"/>
        </w:rPr>
      </w:pPr>
    </w:p>
    <w:p w:rsidR="00DE0EB1" w:rsidRPr="00DE0EB1" w:rsidRDefault="00DE0EB1" w:rsidP="00DE0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lang w:eastAsia="ru-RU"/>
        </w:rPr>
        <w:t xml:space="preserve">         </w:t>
      </w:r>
      <w:r w:rsidRPr="00DE0EB1">
        <w:rPr>
          <w:rFonts w:ascii="Arial" w:eastAsia="Times New Roman" w:hAnsi="Arial" w:cs="Arial"/>
          <w:color w:val="333333"/>
          <w:sz w:val="21"/>
          <w:lang w:eastAsia="ru-RU"/>
        </w:rPr>
        <w:t>16-19</w:t>
      </w:r>
    </w:p>
    <w:p w:rsidR="00DE0EB1" w:rsidRPr="00DE0EB1" w:rsidRDefault="00DE0EB1" w:rsidP="00DE0EB1">
      <w:pPr>
        <w:spacing w:after="450" w:line="450" w:lineRule="atLeast"/>
        <w:jc w:val="center"/>
        <w:outlineLvl w:val="1"/>
        <w:rPr>
          <w:rFonts w:ascii="Arial" w:eastAsia="Times New Roman" w:hAnsi="Arial" w:cs="Arial"/>
          <w:color w:val="001648"/>
          <w:sz w:val="45"/>
          <w:szCs w:val="45"/>
          <w:lang w:eastAsia="ru-RU"/>
        </w:rPr>
      </w:pPr>
      <w:r w:rsidRPr="00DE0EB1">
        <w:rPr>
          <w:rFonts w:ascii="Arial" w:eastAsia="Times New Roman" w:hAnsi="Arial" w:cs="Arial"/>
          <w:color w:val="001648"/>
          <w:sz w:val="45"/>
          <w:szCs w:val="45"/>
          <w:shd w:val="clear" w:color="auto" w:fill="F7F7F7"/>
          <w:lang w:eastAsia="ru-RU"/>
        </w:rPr>
        <w:lastRenderedPageBreak/>
        <w:t>Программа тура</w:t>
      </w:r>
    </w:p>
    <w:p w:rsidR="00DE0EB1" w:rsidRPr="00DE0EB1" w:rsidRDefault="00DE0EB1" w:rsidP="00DE0EB1">
      <w:pPr>
        <w:spacing w:after="165" w:line="330" w:lineRule="atLeas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DE0EB1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1 день</w:t>
      </w:r>
    </w:p>
    <w:p w:rsidR="00DE0EB1" w:rsidRPr="00DE0EB1" w:rsidRDefault="00DE0EB1" w:rsidP="00DE0EB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17.00 Выезд из Минска.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Движение по территории РБ. Пересечение границы. Движение по территории Польши.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Ночной переезд (около 920 км).</w:t>
      </w:r>
    </w:p>
    <w:p w:rsidR="00DE0EB1" w:rsidRPr="00DE0EB1" w:rsidRDefault="00DE0EB1" w:rsidP="00DE0EB1">
      <w:pPr>
        <w:spacing w:after="165" w:line="330" w:lineRule="atLeas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DE0EB1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2 день</w:t>
      </w:r>
    </w:p>
    <w:p w:rsidR="00DE0EB1" w:rsidRPr="00DE0EB1" w:rsidRDefault="00DE0EB1" w:rsidP="00DE0EB1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08.00-09.00</w:t>
      </w:r>
      <w:r w:rsidR="00B76EE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Прибытие</w:t>
      </w:r>
      <w:proofErr w:type="gramStart"/>
      <w:r w:rsidR="00B76EE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Данное средство размещения находится в весьма умиротворенном месте</w:t>
      </w:r>
      <w:r w:rsidR="00B76E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="00B76E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имеет</w:t>
      </w:r>
      <w:r w:rsidR="00B76E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живописный</w:t>
      </w:r>
      <w:r w:rsidR="00B76E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</w:t>
      </w:r>
      <w:r w:rsidR="00B76E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r w:rsidR="00B76E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горные</w:t>
      </w:r>
      <w:r w:rsidR="00B76E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вершины.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Завтрак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</w:t>
      </w:r>
      <w:r w:rsidR="00B76E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можете</w:t>
      </w:r>
      <w:r w:rsidR="00B76E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заказать</w:t>
      </w:r>
      <w:r w:rsidR="00B76E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дополнительную</w:t>
      </w:r>
      <w:r w:rsidR="00B76EE2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плату.</w:t>
      </w:r>
      <w:r w:rsidRPr="00DE0EB1">
        <w:rPr>
          <w:rFonts w:ascii="Arial" w:eastAsia="Times New Roman" w:hAnsi="Arial" w:cs="Arial"/>
          <w:b/>
          <w:bCs/>
          <w:color w:val="0000FF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09.30 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Выезд в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СПА-центр</w:t>
      </w:r>
      <w:proofErr w:type="spellEnd"/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Терма </w:t>
      </w:r>
      <w:proofErr w:type="spellStart"/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Буковина</w:t>
      </w:r>
      <w:proofErr w:type="spellEnd"/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Татраньска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(</w:t>
      </w:r>
      <w:r w:rsidRPr="00DE0EB1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входной билет за доп. плату</w:t>
      </w:r>
      <w:r w:rsidRPr="00DE0EB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)</w:t>
      </w:r>
      <w:r w:rsidRPr="00DE0EB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  <w:r w:rsidRPr="00DE0EB1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Терма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Буковина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Татраньска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находится приблизительно в 16 км от Закопане. Термальные бассейны –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Буковянские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Термы не оставят равнодушным никого. Вы сможете понежиться в теплом бассейне, да еще и получить огромную оздоровительную компенсацию за посещение данного места. Всего на территории центра 12 бассейнов. Термальная вода является минерализованной и влияет комплексно на весь организм. В первую очередь вы избавитесь от внутреннего напряжения, стресса и тяжелой душевной усталости. Затем целебные качества начнут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оздоравливать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сердечную и нервную систему, заставляя работать ваш организм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сбалансированно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Но и конечной целью станет избавление от бессонницы и профилактика ожирение, люди, которые следят за фигурой, также обрадуются результатам. Для получения полного комплекса оздоровления доступна покупка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БЕЗЛИМИТНОГО БИЛЕТА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который позволит вам пользоваться всеми бассейнами и развлечениями, исключая ЗОНУ</w:t>
      </w:r>
      <w:r w:rsidR="00B76E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САУН,</w:t>
      </w:r>
      <w:r w:rsidR="00B76E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SPA</w:t>
      </w:r>
      <w:r w:rsidR="00B76E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&amp;</w:t>
      </w:r>
      <w:r w:rsidR="00B76E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WELNESS.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15.00</w:t>
      </w:r>
      <w:proofErr w:type="gramStart"/>
      <w:r w:rsidR="00B76EE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</w:t>
      </w:r>
      <w:proofErr w:type="gramEnd"/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рибываем</w:t>
      </w:r>
      <w:r w:rsidR="00B76EE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</w:t>
      </w:r>
      <w:r w:rsidR="00B76EE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виллу.</w:t>
      </w:r>
      <w:r w:rsidRPr="00DE0E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После</w:t>
      </w:r>
      <w:r w:rsidR="00B76E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этого</w:t>
      </w:r>
      <w:r w:rsidR="00B76E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вам</w:t>
      </w:r>
      <w:r w:rsidR="00B76E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дается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свободное</w:t>
      </w:r>
      <w:r w:rsidR="00B76EE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время.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Круг</w:t>
      </w:r>
      <w:r w:rsidR="00B76EE2">
        <w:rPr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развлечения</w:t>
      </w:r>
      <w:r w:rsidR="00B76E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весьма</w:t>
      </w:r>
      <w:r w:rsidR="00B76E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разнообразен,</w:t>
      </w:r>
      <w:r w:rsidRPr="00DE0E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</w:t>
      </w:r>
      <w:r w:rsidR="00B76E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сможете:</w:t>
      </w:r>
      <w:r w:rsidRPr="00DE0E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1. Пройтись по</w:t>
      </w:r>
      <w:r w:rsidRPr="00DE0E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главной улице Закопане – </w:t>
      </w:r>
      <w:proofErr w:type="spellStart"/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Крупувке</w:t>
      </w:r>
      <w:proofErr w:type="spellEnd"/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Огромное количество магазинчиков и их витрин не заставят ваши деньги расслабляться в кошельках. Будьте готовы: купить вы найдете здесь что. Тысячи сувениров и полезных продуктов будут представлены на ваше обозрение, а гостеприимные продавцы расскажут вам все тонкости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закопанской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культуры.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2. Также вы сможете</w:t>
      </w:r>
      <w:r w:rsidRPr="00DE0E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посетить польскую корчму.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Самыми популярными являются «Запечек» и «Овчарня», однако на этом ваш выбор не остановится, вокруг будет полно прекрасных заведений с приятной атмосферой. Вам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предоставится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возможность испробовать национальную польскую кухню, которая порадует вас своими вкусовыми качествами и особенностями.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Возвращаемся в вилле на ночевку </w:t>
      </w:r>
      <w:r w:rsidRPr="00DE0EB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(ВКЛЮЧЕНО).</w:t>
      </w:r>
    </w:p>
    <w:p w:rsidR="00DE0EB1" w:rsidRPr="00DE0EB1" w:rsidRDefault="00DE0EB1" w:rsidP="00DE0EB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0EB1" w:rsidRPr="00DE0EB1" w:rsidRDefault="00DE0EB1" w:rsidP="00DE0EB1">
      <w:pPr>
        <w:spacing w:after="165" w:line="330" w:lineRule="atLeas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DE0EB1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3 день</w:t>
      </w:r>
    </w:p>
    <w:p w:rsidR="00DE0EB1" w:rsidRPr="00DE0EB1" w:rsidRDefault="00DE0EB1" w:rsidP="00DE0EB1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08.00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Вкусно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завтракаем </w:t>
      </w:r>
      <w:r w:rsidRPr="00DE0EB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(ВКЛЮЧЕНО)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День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отдыха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Закопане.</w:t>
      </w:r>
      <w:r w:rsidRPr="00DE0E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можете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желанию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посетить: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1.Вы сможете заказать</w:t>
      </w:r>
      <w:r w:rsidRPr="00DE0E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автобусно-пешеходную экскурсия в Краков и Величку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(за доп. плату)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 побываете в Старом городе, увидеть прекрасный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Вавель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Рыночную площадь, дворец Епископов, исторические торговые ряды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Сукеннице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многое другое. Соляная шахта 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«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Величка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- находится на глубине 9 этажей под землей. Это настоящее подземное городище, состоящее из 3000 камер. Данный объект является историческим, так как наглядно </w:t>
      </w:r>
      <w:proofErr w:type="gram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показывает</w:t>
      </w:r>
      <w:proofErr w:type="gram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в прошлые века велась добыча соли. Данный объект внесен в список всемирного наследия ЮНЕСКО. Ежегодно это место посещает около миллиона туристов, вы можете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оказаться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этих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счастливчиков.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2. Вам будет предложено посещение</w:t>
      </w:r>
      <w:r w:rsidRPr="00DE0E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заповедника «Морское Око»</w:t>
      </w:r>
      <w:r w:rsidRPr="00DE0E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(самостоятельно</w:t>
      </w:r>
      <w:r w:rsidRPr="00DE0EB1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, за доп. плату).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Мор</w:t>
      </w:r>
      <w:proofErr w:type="gram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</w:t>
      </w:r>
      <w:proofErr w:type="gram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кое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око – это озеро, которое является одним из самых красивых озер на планете. О нем писали даже знаменитые журналисты из «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The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wall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street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journal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». Данный объект является национальным достоянием Польши и внесен в список ЮНЕСКО. Местность вокруг озера не менее привлекательна, т.к. озеро окружает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Татранский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национальный парк. Вам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стоит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увидеть!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3.Также вы можете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остаться в городе,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спеша насладиться атмосферой и изведать места, куда не ступала нога заядлого туриста. Не останется и без внимания архитектура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закопанского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стиля, ну а любители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срит-фуда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смогут опробовать запеченный козий сыр и много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других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вкусностей.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Ночуем в вилле</w:t>
      </w:r>
      <w:r w:rsidRPr="00DE0E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(ВКЛЮЧЕНО).</w:t>
      </w:r>
    </w:p>
    <w:p w:rsidR="00DE0EB1" w:rsidRPr="00DE0EB1" w:rsidRDefault="00DE0EB1" w:rsidP="00DE0EB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0EB1" w:rsidRPr="00DE0EB1" w:rsidRDefault="00DE0EB1" w:rsidP="00DE0EB1">
      <w:pPr>
        <w:spacing w:after="165" w:line="330" w:lineRule="atLeas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DE0EB1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4 день</w:t>
      </w:r>
    </w:p>
    <w:p w:rsidR="00DE0EB1" w:rsidRPr="00DE0EB1" w:rsidRDefault="00DE0EB1" w:rsidP="00DE0EB1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8.00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Вкусно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завтракаем</w:t>
      </w:r>
      <w:r w:rsidRPr="00DE0E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(ВКЛЮЧЕНО).</w:t>
      </w:r>
      <w:r w:rsidRPr="00DE0EB1">
        <w:rPr>
          <w:rFonts w:ascii="Arial" w:eastAsia="Times New Roman" w:hAnsi="Arial" w:cs="Arial"/>
          <w:color w:val="0000FF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Уезжаем в Минск. При достаточном времени мы сможем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закупиться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ТЦ Польши.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Приезжаем в Минск </w:t>
      </w:r>
      <w:proofErr w:type="gramStart"/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( </w:t>
      </w:r>
      <w:proofErr w:type="gramEnd"/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примерно 24.00-2.00)</w:t>
      </w:r>
    </w:p>
    <w:p w:rsidR="00DE0EB1" w:rsidRPr="00DE0EB1" w:rsidRDefault="00DE0EB1" w:rsidP="00DE0EB1">
      <w:pPr>
        <w:shd w:val="clear" w:color="auto" w:fill="FFFFFF"/>
        <w:spacing w:after="450" w:line="450" w:lineRule="atLeast"/>
        <w:jc w:val="center"/>
        <w:outlineLvl w:val="1"/>
        <w:rPr>
          <w:rFonts w:ascii="Arial" w:eastAsia="Times New Roman" w:hAnsi="Arial" w:cs="Arial"/>
          <w:color w:val="001648"/>
          <w:sz w:val="45"/>
          <w:szCs w:val="45"/>
          <w:lang w:eastAsia="ru-RU"/>
        </w:rPr>
      </w:pPr>
      <w:r w:rsidRPr="00DE0EB1">
        <w:rPr>
          <w:rFonts w:ascii="Arial" w:eastAsia="Times New Roman" w:hAnsi="Arial" w:cs="Arial"/>
          <w:color w:val="001648"/>
          <w:sz w:val="45"/>
          <w:szCs w:val="45"/>
          <w:shd w:val="clear" w:color="auto" w:fill="FFFFFF"/>
          <w:lang w:eastAsia="ru-RU"/>
        </w:rPr>
        <w:t>Дополнительная информация</w:t>
      </w:r>
    </w:p>
    <w:p w:rsidR="00DE0EB1" w:rsidRPr="00DE0EB1" w:rsidRDefault="00DE0EB1" w:rsidP="00DE0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B1">
        <w:rPr>
          <w:rFonts w:ascii="Arial" w:eastAsia="Times New Roman" w:hAnsi="Arial" w:cs="Arial"/>
          <w:b/>
          <w:bCs/>
          <w:color w:val="004A80"/>
          <w:sz w:val="21"/>
          <w:szCs w:val="21"/>
          <w:u w:val="single"/>
          <w:lang w:eastAsia="ru-RU"/>
        </w:rPr>
        <w:t>В стоимость включено:</w:t>
      </w:r>
      <w:r w:rsidRPr="00DE0EB1">
        <w:rPr>
          <w:rFonts w:ascii="Arial" w:eastAsia="Times New Roman" w:hAnsi="Arial" w:cs="Arial"/>
          <w:color w:val="2F3192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- переезд на автобусе по маршруту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Минск-Закопане-Краков-Минск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- 2 ночлега на отличной Вилле в Закопане в 2-х местных номерах;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- 2 вкусных завтрака;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- услуги сопровождающего</w:t>
      </w:r>
      <w:proofErr w:type="gram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;</w:t>
      </w:r>
      <w:proofErr w:type="gram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- полезная печатная информация (список мест, популярных среди туристов);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- вы сможете подарить данный тур путем оформления подарочного сертификата.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color w:val="004A80"/>
          <w:sz w:val="21"/>
          <w:szCs w:val="21"/>
          <w:u w:val="single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4A80"/>
          <w:sz w:val="21"/>
          <w:szCs w:val="21"/>
          <w:u w:val="single"/>
          <w:lang w:eastAsia="ru-RU"/>
        </w:rPr>
        <w:t>За дополнительную плату:</w:t>
      </w:r>
      <w:r w:rsidRPr="00DE0EB1">
        <w:rPr>
          <w:rFonts w:ascii="Arial" w:eastAsia="Times New Roman" w:hAnsi="Arial" w:cs="Arial"/>
          <w:b/>
          <w:bCs/>
          <w:color w:val="2F3192"/>
          <w:sz w:val="21"/>
          <w:u w:val="single"/>
          <w:lang w:eastAsia="ru-RU"/>
        </w:rPr>
        <w:t> </w:t>
      </w:r>
      <w:r w:rsidRPr="00DE0EB1">
        <w:rPr>
          <w:rFonts w:ascii="Arial" w:eastAsia="Times New Roman" w:hAnsi="Arial" w:cs="Arial"/>
          <w:color w:val="2F3192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  <w:proofErr w:type="gram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</w:t>
      </w:r>
      <w:proofErr w:type="gram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онсульский сбор в размере взрослые 60 евро, дети до 12 лет – бесплатно;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- сервисный сбор 15 евро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безлимитный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входной билет в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Термо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Буковину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17-21 евро (в зависимости от сезона);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- медицинская страховка - 4 USD;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- обзорная экскурсия по Кракову – 10 евро;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входные билеты в музей соляная шахта “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Величка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” – 15 евро;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поездка на конной упряжке в заповедник “Морское Око” – 80 злотых (50 злотых – подъем,30 злотых спуск.), или 18 евро.</w:t>
      </w:r>
    </w:p>
    <w:p w:rsidR="00DE0EB1" w:rsidRPr="00DE0EB1" w:rsidRDefault="00DE0EB1" w:rsidP="00DE0EB1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0EB1" w:rsidRPr="00DE0EB1" w:rsidRDefault="00DE0EB1" w:rsidP="00DE0EB1">
      <w:pPr>
        <w:spacing w:after="450" w:line="450" w:lineRule="atLeast"/>
        <w:jc w:val="center"/>
        <w:outlineLvl w:val="1"/>
        <w:rPr>
          <w:rFonts w:ascii="Arial" w:eastAsia="Times New Roman" w:hAnsi="Arial" w:cs="Arial"/>
          <w:color w:val="001648"/>
          <w:sz w:val="45"/>
          <w:szCs w:val="45"/>
          <w:lang w:eastAsia="ru-RU"/>
        </w:rPr>
      </w:pPr>
      <w:r w:rsidRPr="00DE0EB1">
        <w:rPr>
          <w:rFonts w:ascii="Arial" w:eastAsia="Times New Roman" w:hAnsi="Arial" w:cs="Arial"/>
          <w:color w:val="001648"/>
          <w:sz w:val="45"/>
          <w:szCs w:val="45"/>
          <w:shd w:val="clear" w:color="auto" w:fill="F7F7F7"/>
          <w:lang w:eastAsia="ru-RU"/>
        </w:rPr>
        <w:t>Программа тура</w:t>
      </w:r>
    </w:p>
    <w:p w:rsidR="00DE0EB1" w:rsidRPr="00DE0EB1" w:rsidRDefault="00DE0EB1" w:rsidP="00DE0EB1">
      <w:pPr>
        <w:spacing w:after="165" w:line="330" w:lineRule="atLeas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DE0EB1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1 день</w:t>
      </w:r>
    </w:p>
    <w:p w:rsidR="00DE0EB1" w:rsidRPr="00DE0EB1" w:rsidRDefault="00DE0EB1" w:rsidP="00DE0EB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17.00 Выезд из Минска.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Движение по территории РБ. Пересечение границы. Движение по территории Польши.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Ночной переезд (около 920 км).</w:t>
      </w:r>
    </w:p>
    <w:p w:rsidR="00DE0EB1" w:rsidRPr="00DE0EB1" w:rsidRDefault="00DE0EB1" w:rsidP="00DE0EB1">
      <w:pPr>
        <w:spacing w:after="165" w:line="330" w:lineRule="atLeas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DE0EB1">
        <w:rPr>
          <w:rFonts w:ascii="Arial" w:eastAsia="Times New Roman" w:hAnsi="Arial" w:cs="Arial"/>
          <w:color w:val="333333"/>
          <w:sz w:val="33"/>
          <w:szCs w:val="33"/>
          <w:lang w:eastAsia="ru-RU"/>
        </w:rPr>
        <w:lastRenderedPageBreak/>
        <w:t>2 день</w:t>
      </w:r>
    </w:p>
    <w:p w:rsidR="00DE0EB1" w:rsidRPr="00DE0EB1" w:rsidRDefault="00DE0EB1" w:rsidP="00DE0E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08.00-09.00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Прибытие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Закопане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возможности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располагаемся в вилле сразу по прибытию. Данное средство размещения находится в весьма умиротворенном месте и имеет живописный вид на горные вершины.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Завтрак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можете</w:t>
      </w:r>
      <w:r w:rsidR="00B76E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заказать</w:t>
      </w:r>
      <w:r w:rsidR="00B76E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дополнительную</w:t>
      </w:r>
      <w:r w:rsidR="00B76EE2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плату.</w:t>
      </w:r>
      <w:r w:rsidRPr="00DE0EB1">
        <w:rPr>
          <w:rFonts w:ascii="Arial" w:eastAsia="Times New Roman" w:hAnsi="Arial" w:cs="Arial"/>
          <w:b/>
          <w:bCs/>
          <w:color w:val="0000FF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09.30 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Выезд в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СПА-центр</w:t>
      </w:r>
      <w:proofErr w:type="spellEnd"/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Терма </w:t>
      </w:r>
      <w:proofErr w:type="spellStart"/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Буковина</w:t>
      </w:r>
      <w:proofErr w:type="spellEnd"/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Татраньска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(</w:t>
      </w:r>
      <w:r w:rsidRPr="00DE0EB1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входной билет за доп. плату</w:t>
      </w:r>
      <w:r w:rsidRPr="00DE0EB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)</w:t>
      </w:r>
      <w:r w:rsidRPr="00DE0EB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  <w:r w:rsidRPr="00DE0EB1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Терма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Буковина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Татраньска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находится приблизительно в 16 км от Закопане. Термальные бассейны –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Буковянские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Термы не оставят равнодушным никого. Вы сможете понежиться в теплом бассейне, да еще и получить огромную оздоровительную компенсацию за посещение данного места. Всего на территории центра 12 бассейнов. Термальная вода является минерализованной и влияет комплексно на весь организм. В первую очередь вы избавитесь от внутреннего напряжения, стресса и тяжелой душевной усталости. Затем целебные качества начнут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оздоравливать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сердечную и нервную систему, заставляя работать ваш организм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сбалансированно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Но и конечной целью станет избавление от бессонницы и профилактика ожирение, люди, которые следят за фигурой, также обрадуются результатам. Для получения полного комплекса оздоровления доступна покупка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БЕЗЛИМИТНОГО БИЛЕТА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который позволит вам пользоваться всеми бассейнами и развлечениями, исключая ЗОНУ</w:t>
      </w:r>
      <w:r w:rsidR="00B76E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САУН,</w:t>
      </w:r>
      <w:r w:rsidR="00B76E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SPA</w:t>
      </w:r>
      <w:r w:rsidR="00B76E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&amp;</w:t>
      </w:r>
      <w:r w:rsidR="00B76E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WELNESS.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15.00</w:t>
      </w:r>
      <w:proofErr w:type="gramStart"/>
      <w:r w:rsidR="00B76EE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</w:t>
      </w:r>
      <w:proofErr w:type="gramEnd"/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рибываем</w:t>
      </w:r>
      <w:r w:rsidR="00B76EE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</w:t>
      </w:r>
      <w:r w:rsidR="00B76EE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виллу.</w:t>
      </w:r>
      <w:r w:rsidRPr="00DE0E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После</w:t>
      </w:r>
      <w:r w:rsidR="00B76E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этого</w:t>
      </w:r>
      <w:r w:rsidR="00B76E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вам</w:t>
      </w:r>
      <w:r w:rsidR="00B76E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дается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свободное</w:t>
      </w:r>
      <w:r w:rsidR="00B76EE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время.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Круг</w:t>
      </w:r>
      <w:r w:rsidR="00B76E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развлечения</w:t>
      </w:r>
      <w:r w:rsidR="00B76E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весьма</w:t>
      </w:r>
      <w:r w:rsidR="00B76E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разнообразен,</w:t>
      </w:r>
      <w:r w:rsidRPr="00DE0E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</w:t>
      </w:r>
      <w:r w:rsidR="00B76E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сможете:</w:t>
      </w:r>
      <w:r w:rsidRPr="00DE0E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1. Пройтись по</w:t>
      </w:r>
      <w:r w:rsidRPr="00DE0E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главной улице Закопане – </w:t>
      </w:r>
      <w:proofErr w:type="spellStart"/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Крупувке</w:t>
      </w:r>
      <w:proofErr w:type="spellEnd"/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Огромное количество магазинчиков и их витрин не заставят ваши деньги расслабляться в кошельках. Будьте готовы: купить вы найдете здесь что. Тысячи сувениров и полезных продуктов будут представлены на ваше обозрение, а гостеприимные продавцы расскажут вам все тонкости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закопанской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культуры.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2. Также вы сможете</w:t>
      </w:r>
      <w:r w:rsidRPr="00DE0E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посетить польскую корчму.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Самыми популярными являются «Запечек» и «Овчарня», однако на этом ваш выбор не остановится, вокруг будет полно прекрасных заведений с приятной атмосферой. Вам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предоставится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возможность испробовать национальную польскую кухню, которая порадует вас своими вкусовыми качествами и особенностями.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Возвращаемся в вилле на ночевку </w:t>
      </w:r>
      <w:r w:rsidRPr="00DE0EB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(ВКЛЮЧЕНО).</w:t>
      </w:r>
    </w:p>
    <w:p w:rsidR="00DE0EB1" w:rsidRPr="00DE0EB1" w:rsidRDefault="00DE0EB1" w:rsidP="00DE0EB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0EB1" w:rsidRPr="00DE0EB1" w:rsidRDefault="00DE0EB1" w:rsidP="00DE0EB1">
      <w:pPr>
        <w:spacing w:after="165" w:line="330" w:lineRule="atLeas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DE0EB1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3 день</w:t>
      </w:r>
    </w:p>
    <w:p w:rsidR="00DE0EB1" w:rsidRDefault="00DE0EB1" w:rsidP="00DE0EB1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08.00 </w:t>
      </w:r>
    </w:p>
    <w:p w:rsidR="00DE0EB1" w:rsidRPr="00DE0EB1" w:rsidRDefault="00DE0EB1" w:rsidP="00DE0EB1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Вкусно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завтракаем </w:t>
      </w:r>
      <w:r w:rsidRPr="00DE0EB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(ВКЛЮЧЕНО)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День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отдыха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Закопане.</w:t>
      </w:r>
      <w:r w:rsidRPr="00DE0E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можете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желанию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посетить: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1.Вы сможете заказать</w:t>
      </w:r>
      <w:r w:rsidRPr="00DE0E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автобусно-пешеходную экскурсия в Краков и Величку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(за доп. плату)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 побываете в Старом городе, увидеть прекрасный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Вавель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Рыночную площадь, дворец Епископов, исторические торговые ряды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Сукеннице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многое другое. Соляная шахта «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Величка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- находится на глубине 9 этажей под землей. Это настоящее подземное городище, состоящее из 3000 камер. Данный объект является историческим, так как наглядно </w:t>
      </w:r>
      <w:proofErr w:type="gram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показывает</w:t>
      </w:r>
      <w:proofErr w:type="gram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в прошлые века велась добыча соли. Данный объект внесен в список всемирного наследия ЮНЕСКО. Ежегодно это место посещает около миллиона туристов, вы можете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оказаться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этих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счастливчиков.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2. Вам будет предложено посещение</w:t>
      </w:r>
      <w:r w:rsidRPr="00DE0E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заповедника «Морское Око»</w:t>
      </w:r>
      <w:r w:rsidRPr="00DE0E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(самостоятельно</w:t>
      </w:r>
      <w:r w:rsidRPr="00DE0EB1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, за доп. плату).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Мор</w:t>
      </w:r>
      <w:proofErr w:type="gram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</w:t>
      </w:r>
      <w:proofErr w:type="gram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кое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око – это озеро, которое является одним из самых красивых озер на 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планете. О нем писали даже знаменитые журналисты из «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The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wall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street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journal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». Данный объект является национальным достоянием Польши и внесен в список ЮНЕСКО. Местность вокруг озера не менее привлекательна, т.к. озеро окружает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Татранский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национальный парк. Вам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стоит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увидеть!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3.Также вы можете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остаться в городе,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спеша насладиться атмосферой и изведать места, куда не ступала нога заядлого туриста. Не останется и без внимания архитектура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закопанского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стиля, ну а любители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срит-фуда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смогут опробовать запеченный козий сыр и много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других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вкусностей.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Ночуем в вилле</w:t>
      </w:r>
      <w:r w:rsidRPr="00DE0E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(ВКЛЮЧЕНО).</w:t>
      </w:r>
    </w:p>
    <w:p w:rsidR="00DE0EB1" w:rsidRPr="00DE0EB1" w:rsidRDefault="00DE0EB1" w:rsidP="00DE0EB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0EB1" w:rsidRPr="00DE0EB1" w:rsidRDefault="00DE0EB1" w:rsidP="00DE0EB1">
      <w:pPr>
        <w:spacing w:after="165" w:line="330" w:lineRule="atLeas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DE0EB1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4 день</w:t>
      </w:r>
    </w:p>
    <w:p w:rsidR="00DE0EB1" w:rsidRPr="00DE0EB1" w:rsidRDefault="00DE0EB1" w:rsidP="00DE0EB1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8.00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Вкусно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завтракаем</w:t>
      </w:r>
      <w:r w:rsidRPr="00DE0E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(ВКЛЮЧЕНО).</w:t>
      </w:r>
      <w:r w:rsidRPr="00DE0EB1">
        <w:rPr>
          <w:rFonts w:ascii="Arial" w:eastAsia="Times New Roman" w:hAnsi="Arial" w:cs="Arial"/>
          <w:color w:val="0000FF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Уезжаем в Минск. При достаточном времени мы сможем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закупиться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ТЦ Польши.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Приезжаем в Минск </w:t>
      </w:r>
      <w:proofErr w:type="gramStart"/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( </w:t>
      </w:r>
      <w:proofErr w:type="gramEnd"/>
      <w:r w:rsidRPr="00DE0E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примерно 24.00-2.00)</w:t>
      </w:r>
    </w:p>
    <w:p w:rsidR="00DE0EB1" w:rsidRPr="00DE0EB1" w:rsidRDefault="00DE0EB1" w:rsidP="00DE0EB1">
      <w:pPr>
        <w:shd w:val="clear" w:color="auto" w:fill="FFFFFF"/>
        <w:spacing w:after="450" w:line="450" w:lineRule="atLeast"/>
        <w:jc w:val="center"/>
        <w:outlineLvl w:val="1"/>
        <w:rPr>
          <w:rFonts w:ascii="Arial" w:eastAsia="Times New Roman" w:hAnsi="Arial" w:cs="Arial"/>
          <w:color w:val="001648"/>
          <w:sz w:val="45"/>
          <w:szCs w:val="45"/>
          <w:lang w:eastAsia="ru-RU"/>
        </w:rPr>
      </w:pPr>
      <w:r w:rsidRPr="00DE0EB1">
        <w:rPr>
          <w:rFonts w:ascii="Arial" w:eastAsia="Times New Roman" w:hAnsi="Arial" w:cs="Arial"/>
          <w:color w:val="001648"/>
          <w:sz w:val="45"/>
          <w:szCs w:val="45"/>
          <w:shd w:val="clear" w:color="auto" w:fill="FFFFFF"/>
          <w:lang w:eastAsia="ru-RU"/>
        </w:rPr>
        <w:t>Дополнительная информация</w:t>
      </w:r>
    </w:p>
    <w:p w:rsidR="00DE0EB1" w:rsidRPr="00DE0EB1" w:rsidRDefault="00DE0EB1" w:rsidP="00DE0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B1">
        <w:rPr>
          <w:rFonts w:ascii="Arial" w:eastAsia="Times New Roman" w:hAnsi="Arial" w:cs="Arial"/>
          <w:b/>
          <w:bCs/>
          <w:color w:val="004A80"/>
          <w:sz w:val="21"/>
          <w:szCs w:val="21"/>
          <w:u w:val="single"/>
          <w:lang w:eastAsia="ru-RU"/>
        </w:rPr>
        <w:t>В стоимость включено:</w:t>
      </w:r>
      <w:r w:rsidRPr="00DE0EB1">
        <w:rPr>
          <w:rFonts w:ascii="Arial" w:eastAsia="Times New Roman" w:hAnsi="Arial" w:cs="Arial"/>
          <w:color w:val="2F3192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- переезд на автобусе по маршруту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Минск-Закопане-Краков-Минск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- 2 ночлега на отличной Вилле в Закопане в 2-х местных номерах;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- 2 вкусных завтрака;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- услуги сопровождающего</w:t>
      </w:r>
      <w:proofErr w:type="gram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;</w:t>
      </w:r>
      <w:proofErr w:type="gram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- полезная печатная информация (список мест, популярных среди туристов);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- вы сможете подарить данный тур путем оформления подарочного сертификата.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color w:val="004A80"/>
          <w:sz w:val="21"/>
          <w:szCs w:val="21"/>
          <w:u w:val="single"/>
          <w:lang w:eastAsia="ru-RU"/>
        </w:rPr>
        <w:t> </w:t>
      </w:r>
      <w:r w:rsidRPr="00DE0EB1">
        <w:rPr>
          <w:rFonts w:ascii="Arial" w:eastAsia="Times New Roman" w:hAnsi="Arial" w:cs="Arial"/>
          <w:b/>
          <w:bCs/>
          <w:color w:val="004A80"/>
          <w:sz w:val="21"/>
          <w:szCs w:val="21"/>
          <w:u w:val="single"/>
          <w:lang w:eastAsia="ru-RU"/>
        </w:rPr>
        <w:t>За дополнительную плату:</w:t>
      </w:r>
      <w:r w:rsidRPr="00DE0EB1">
        <w:rPr>
          <w:rFonts w:ascii="Arial" w:eastAsia="Times New Roman" w:hAnsi="Arial" w:cs="Arial"/>
          <w:b/>
          <w:bCs/>
          <w:color w:val="2F3192"/>
          <w:sz w:val="21"/>
          <w:u w:val="single"/>
          <w:lang w:eastAsia="ru-RU"/>
        </w:rPr>
        <w:t> </w:t>
      </w:r>
      <w:r w:rsidRPr="00DE0EB1">
        <w:rPr>
          <w:rFonts w:ascii="Arial" w:eastAsia="Times New Roman" w:hAnsi="Arial" w:cs="Arial"/>
          <w:color w:val="2F3192"/>
          <w:sz w:val="21"/>
          <w:szCs w:val="21"/>
          <w:lang w:eastAsia="ru-RU"/>
        </w:rPr>
        <w:br/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  <w:proofErr w:type="gram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</w:t>
      </w:r>
      <w:proofErr w:type="gram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онсульский сбор в размере взрослые 60 евро, дети до 12 лет – бесплатно;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- сервисный сбор 15 евро</w:t>
      </w:r>
      <w:r w:rsidRPr="00DE0E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безлимитный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входной билет в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Термо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Буковину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17-21 евро (в зависимости от сезона);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- медицинская страховка - 4 USD;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- обзорная экскурсия по Кракову – 10 евро;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входные билеты в музей соляная шахта “</w:t>
      </w:r>
      <w:proofErr w:type="spellStart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Величка</w:t>
      </w:r>
      <w:proofErr w:type="spellEnd"/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” – 15 евро;</w:t>
      </w:r>
      <w:r w:rsidRPr="00DE0E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поездка на конной упряжке в заповедник “Морское Око” – 80 злотых (50 злотых – подъем,30 злотых спуск.), или 18 евро.</w:t>
      </w:r>
    </w:p>
    <w:p w:rsidR="00C0205E" w:rsidRDefault="00C0205E"/>
    <w:sectPr w:rsidR="00C0205E" w:rsidSect="00C0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0EB1"/>
    <w:rsid w:val="00201B8C"/>
    <w:rsid w:val="0044473A"/>
    <w:rsid w:val="00B76EE2"/>
    <w:rsid w:val="00BF675E"/>
    <w:rsid w:val="00C0205E"/>
    <w:rsid w:val="00CA3399"/>
    <w:rsid w:val="00DE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5E"/>
  </w:style>
  <w:style w:type="paragraph" w:styleId="1">
    <w:name w:val="heading 1"/>
    <w:basedOn w:val="a"/>
    <w:link w:val="10"/>
    <w:uiPriority w:val="9"/>
    <w:qFormat/>
    <w:rsid w:val="00DE0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0E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0E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0E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0E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pecial-offer-icon">
    <w:name w:val="special-offer-icon"/>
    <w:basedOn w:val="a0"/>
    <w:rsid w:val="00DE0EB1"/>
  </w:style>
  <w:style w:type="paragraph" w:styleId="a3">
    <w:name w:val="Normal (Web)"/>
    <w:basedOn w:val="a"/>
    <w:uiPriority w:val="99"/>
    <w:semiHidden/>
    <w:unhideWhenUsed/>
    <w:rsid w:val="00DE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0EB1"/>
  </w:style>
  <w:style w:type="character" w:styleId="a4">
    <w:name w:val="Hyperlink"/>
    <w:basedOn w:val="a0"/>
    <w:uiPriority w:val="99"/>
    <w:semiHidden/>
    <w:unhideWhenUsed/>
    <w:rsid w:val="00DE0EB1"/>
    <w:rPr>
      <w:color w:val="0000FF"/>
      <w:u w:val="single"/>
    </w:rPr>
  </w:style>
  <w:style w:type="character" w:customStyle="1" w:styleId="price">
    <w:name w:val="price"/>
    <w:basedOn w:val="a0"/>
    <w:rsid w:val="00DE0EB1"/>
  </w:style>
  <w:style w:type="character" w:customStyle="1" w:styleId="fee">
    <w:name w:val="fee"/>
    <w:basedOn w:val="a0"/>
    <w:rsid w:val="00DE0EB1"/>
  </w:style>
  <w:style w:type="character" w:customStyle="1" w:styleId="route">
    <w:name w:val="route"/>
    <w:basedOn w:val="a0"/>
    <w:rsid w:val="00DE0EB1"/>
  </w:style>
  <w:style w:type="character" w:customStyle="1" w:styleId="mounth">
    <w:name w:val="mounth"/>
    <w:basedOn w:val="a0"/>
    <w:rsid w:val="00DE0EB1"/>
  </w:style>
  <w:style w:type="character" w:customStyle="1" w:styleId="availability-few">
    <w:name w:val="availability-few"/>
    <w:basedOn w:val="a0"/>
    <w:rsid w:val="00DE0EB1"/>
  </w:style>
  <w:style w:type="character" w:customStyle="1" w:styleId="availability-many">
    <w:name w:val="availability-many"/>
    <w:basedOn w:val="a0"/>
    <w:rsid w:val="00DE0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6E6E6"/>
                <w:right w:val="none" w:sz="0" w:space="0" w:color="auto"/>
              </w:divBdr>
              <w:divsChild>
                <w:div w:id="1702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0285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6E6E6"/>
                <w:right w:val="none" w:sz="0" w:space="0" w:color="auto"/>
              </w:divBdr>
              <w:divsChild>
                <w:div w:id="15041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9509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5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6E6E6"/>
                <w:right w:val="none" w:sz="0" w:space="0" w:color="auto"/>
              </w:divBdr>
              <w:divsChild>
                <w:div w:id="10512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0732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9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6E6E6"/>
                <w:right w:val="none" w:sz="0" w:space="0" w:color="auto"/>
              </w:divBdr>
              <w:divsChild>
                <w:div w:id="20851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8634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1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02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58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4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69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8128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305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1652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22614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5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6E6E6"/>
                <w:right w:val="none" w:sz="0" w:space="0" w:color="auto"/>
              </w:divBdr>
              <w:divsChild>
                <w:div w:id="9993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5485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9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3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6E6E6"/>
                <w:right w:val="none" w:sz="0" w:space="0" w:color="auto"/>
              </w:divBdr>
              <w:divsChild>
                <w:div w:id="5291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931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6E6E6"/>
                <w:right w:val="none" w:sz="0" w:space="0" w:color="auto"/>
              </w:divBdr>
              <w:divsChild>
                <w:div w:id="3498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1986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6E6E6"/>
                <w:right w:val="none" w:sz="0" w:space="0" w:color="auto"/>
              </w:divBdr>
              <w:divsChild>
                <w:div w:id="14934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3123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9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2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07.by/bus-tour/order.php?ID=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2017-02-08T13:02:00Z</dcterms:created>
  <dcterms:modified xsi:type="dcterms:W3CDTF">2017-02-20T14:47:00Z</dcterms:modified>
</cp:coreProperties>
</file>