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9C" w:rsidRPr="0088609C" w:rsidRDefault="0088609C" w:rsidP="0088609C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</w:pPr>
      <w:r w:rsidRPr="0088609C"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  <w:t>Отдых в Железном Порту. Вилла “</w:t>
      </w:r>
      <w:proofErr w:type="spellStart"/>
      <w:r w:rsidRPr="0088609C"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  <w:t>МореЛета</w:t>
      </w:r>
      <w:proofErr w:type="spellEnd"/>
      <w:r w:rsidRPr="0088609C"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  <w:t>”. Лето - 2018</w:t>
      </w:r>
    </w:p>
    <w:p w:rsidR="0088609C" w:rsidRDefault="0088609C" w:rsidP="0088609C">
      <w:pPr>
        <w:spacing w:after="0" w:line="231" w:lineRule="atLeast"/>
        <w:ind w:firstLine="0"/>
        <w:textAlignment w:val="baseline"/>
        <w:rPr>
          <w:rFonts w:ascii="Arial" w:eastAsia="Times New Roman" w:hAnsi="Arial" w:cs="Arial"/>
          <w:color w:val="353535"/>
          <w:spacing w:val="7"/>
          <w:sz w:val="18"/>
          <w:szCs w:val="18"/>
          <w:lang w:val="ru-RU" w:eastAsia="ru-RU" w:bidi="ar-SA"/>
        </w:rPr>
      </w:pPr>
    </w:p>
    <w:p w:rsidR="0088609C" w:rsidRDefault="0088609C" w:rsidP="0088609C">
      <w:pPr>
        <w:spacing w:after="0" w:line="231" w:lineRule="atLeast"/>
        <w:ind w:firstLine="0"/>
        <w:textAlignment w:val="baseline"/>
        <w:rPr>
          <w:rFonts w:ascii="Arial" w:eastAsia="Times New Roman" w:hAnsi="Arial" w:cs="Arial"/>
          <w:color w:val="353535"/>
          <w:spacing w:val="7"/>
          <w:sz w:val="18"/>
          <w:szCs w:val="18"/>
          <w:lang w:val="ru-RU" w:eastAsia="ru-RU" w:bidi="ar-SA"/>
        </w:rPr>
      </w:pPr>
    </w:p>
    <w:p w:rsidR="0088609C" w:rsidRPr="0088609C" w:rsidRDefault="0088609C" w:rsidP="0088609C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Расположенный в 70 км от города </w:t>
      </w:r>
      <w:r w:rsidRPr="0088609C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 xml:space="preserve">Херсон (Украина), Железный </w:t>
      </w:r>
      <w:proofErr w:type="spellStart"/>
      <w:r w:rsidRPr="0088609C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Порт</w:t>
      </w:r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является</w:t>
      </w:r>
      <w:proofErr w:type="spellEnd"/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популярнейшим курортом на берегу Черного моря. Железный порт находится вдали от промышленных объектов, воздух здесь обогащен йодом и бромом из-за смешения степных и морских воздушных масс. В курортном поселке есть все условия для летнего отдыха: водные и пляжные развлечения для детей и взрослых, оборудованные бесплатные и платные пляжи, кафе и ночные дискотеки. В 20 км от Железного Порта находятся термальные источники. </w:t>
      </w:r>
    </w:p>
    <w:p w:rsidR="0088609C" w:rsidRPr="0088609C" w:rsidRDefault="0088609C" w:rsidP="0088609C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88609C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Вилла "</w:t>
      </w:r>
      <w:proofErr w:type="spellStart"/>
      <w:r w:rsidRPr="0088609C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МореЛета</w:t>
      </w:r>
      <w:proofErr w:type="spellEnd"/>
      <w:r w:rsidRPr="0088609C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"</w:t>
      </w:r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 предлагает проживание в шаговой доступности от моря. На территории виллы находится кафе с летней террасой, большой бассейн с детским отделением и зоной отдыха, оборудованной шезлонгами; детская площадка, беседки, </w:t>
      </w:r>
      <w:proofErr w:type="spellStart"/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мангальная</w:t>
      </w:r>
      <w:proofErr w:type="spellEnd"/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зона, волейбольная площадка, </w:t>
      </w:r>
      <w:proofErr w:type="spellStart"/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доступ в Интернет. Вилла "Море Лета"  находится под круглосуточной охраной. </w:t>
      </w:r>
    </w:p>
    <w:p w:rsidR="0088609C" w:rsidRPr="0088609C" w:rsidRDefault="0088609C" w:rsidP="0088609C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 каменном 3-х этажном корпусе отдыхающие проживают в 2-х, 3-х, 4-х местных «Комфорт», «Люкс 2-х комнатный», «Мансардный 2-х местный». </w:t>
      </w:r>
    </w:p>
    <w:p w:rsidR="0088609C" w:rsidRPr="0088609C" w:rsidRDefault="0088609C" w:rsidP="0088609C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88609C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Описание номеров:</w:t>
      </w:r>
    </w:p>
    <w:p w:rsidR="0088609C" w:rsidRPr="0088609C" w:rsidRDefault="0088609C" w:rsidP="0088609C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комфорт 2-х местный: двуспальная кровать, шкаф, санузел с душевой кабиной, телевизор LED, холодильник, кондиционер, балкон с набором плетеной мебели.</w:t>
      </w:r>
    </w:p>
    <w:p w:rsidR="0088609C" w:rsidRPr="0088609C" w:rsidRDefault="0088609C" w:rsidP="0088609C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комфорт 3-х местный: двуспальная кровать, односпальная кровать, шкаф, санузел с душевой кабиной, телевизор LED, холодильник, кондиционер, балкон с набором плетеной мебели.</w:t>
      </w:r>
    </w:p>
    <w:p w:rsidR="0088609C" w:rsidRPr="0088609C" w:rsidRDefault="0088609C" w:rsidP="0088609C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комфорт 4-х местный: двуспальная кровать, двухъярусная кровать, шкаф, санузел с душевой кабиной, телевизор LED, холодильник, кондиционер, балкон с набором плетеной мебели.</w:t>
      </w:r>
    </w:p>
    <w:p w:rsidR="0088609C" w:rsidRPr="0088609C" w:rsidRDefault="0088609C" w:rsidP="0088609C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люкс 2-х комнатный: двуспальная кровать, диван с ортопедическим матрасом, шкаф, комод для хранения вещей, санузел с душевой кабиной, телевизор LED, холодильник, кондиционер, терраса с набором плетеной мебели.</w:t>
      </w:r>
    </w:p>
    <w:p w:rsidR="0088609C" w:rsidRPr="0088609C" w:rsidRDefault="0088609C" w:rsidP="0088609C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мансардный 2-х местный: двуспальная кровать, шкаф, санузел с душевой кабиной, телевизор LED, холодильник, кондиционер.</w:t>
      </w:r>
    </w:p>
    <w:p w:rsidR="0088609C" w:rsidRPr="0088609C" w:rsidRDefault="0088609C" w:rsidP="0088609C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88609C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Питание:</w:t>
      </w:r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в кафе на территории. На выбор отдыхающих: комплексное 3-х разовое / отдельно завтраки, обеды, ужины (доп. плата).</w:t>
      </w:r>
    </w:p>
    <w:p w:rsidR="0088609C" w:rsidRPr="0088609C" w:rsidRDefault="0088609C" w:rsidP="0088609C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88609C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Пляж:</w:t>
      </w:r>
      <w:r w:rsidRPr="0088609C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песчаный, с пологим входом в море, в 2-х минутах ходьбы от виллы, оборудован лежаками и шезлонгами.</w:t>
      </w:r>
    </w:p>
    <w:p w:rsidR="0088609C" w:rsidRPr="0088609C" w:rsidRDefault="0088609C" w:rsidP="0088609C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88609C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Раннее бронирование 2018! Цены действительны до 28.02.2018 г.</w:t>
      </w:r>
    </w:p>
    <w:p w:rsidR="0088609C" w:rsidRDefault="0088609C" w:rsidP="0088609C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9"/>
          <w:lang w:val="ru-RU" w:eastAsia="ru-RU" w:bidi="ar-SA"/>
        </w:rPr>
      </w:pPr>
    </w:p>
    <w:p w:rsidR="0088609C" w:rsidRDefault="0088609C" w:rsidP="0088609C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9"/>
          <w:lang w:val="ru-RU" w:eastAsia="ru-RU" w:bidi="ar-SA"/>
        </w:rPr>
      </w:pPr>
    </w:p>
    <w:p w:rsidR="0088609C" w:rsidRDefault="0088609C" w:rsidP="0088609C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9"/>
          <w:lang w:val="ru-RU" w:eastAsia="ru-RU" w:bidi="ar-SA"/>
        </w:rPr>
      </w:pPr>
    </w:p>
    <w:p w:rsidR="0088609C" w:rsidRDefault="0088609C" w:rsidP="0088609C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9"/>
          <w:lang w:val="ru-RU" w:eastAsia="ru-RU" w:bidi="ar-SA"/>
        </w:rPr>
      </w:pPr>
    </w:p>
    <w:p w:rsidR="0088609C" w:rsidRPr="0088609C" w:rsidRDefault="0088609C" w:rsidP="0088609C">
      <w:pPr>
        <w:spacing w:after="0" w:line="240" w:lineRule="auto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353535"/>
          <w:sz w:val="29"/>
          <w:szCs w:val="29"/>
          <w:lang w:val="ru-RU" w:eastAsia="ru-RU" w:bidi="ar-SA"/>
        </w:rPr>
      </w:pPr>
      <w:r w:rsidRPr="0088609C">
        <w:rPr>
          <w:rFonts w:ascii="inherit" w:eastAsia="Times New Roman" w:hAnsi="inherit" w:cs="Arial"/>
          <w:b/>
          <w:bCs/>
          <w:color w:val="353535"/>
          <w:sz w:val="29"/>
          <w:lang w:val="ru-RU" w:eastAsia="ru-RU" w:bidi="ar-SA"/>
        </w:rPr>
        <w:t>Выезд из Витебска, Орши, Могилева (11 дней/10 ночей отдыха на море). Лето - 2018</w:t>
      </w:r>
    </w:p>
    <w:p w:rsidR="0088609C" w:rsidRPr="0088609C" w:rsidRDefault="0088609C" w:rsidP="0088609C">
      <w:pPr>
        <w:spacing w:after="0" w:line="240" w:lineRule="auto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353535"/>
          <w:sz w:val="29"/>
          <w:szCs w:val="29"/>
          <w:lang w:val="ru-RU" w:eastAsia="ru-RU" w:bidi="ar-SA"/>
        </w:rPr>
      </w:pPr>
      <w:r w:rsidRPr="0088609C">
        <w:rPr>
          <w:rFonts w:ascii="inherit" w:eastAsia="Times New Roman" w:hAnsi="inherit" w:cs="Arial"/>
          <w:b/>
          <w:bCs/>
          <w:color w:val="353535"/>
          <w:sz w:val="29"/>
          <w:lang w:val="ru-RU" w:eastAsia="ru-RU" w:bidi="ar-SA"/>
        </w:rPr>
        <w:t>Стоимость указана на одного человека в долларах США (проезд + проживание в выбранной категории номеров).</w:t>
      </w:r>
    </w:p>
    <w:p w:rsidR="0088609C" w:rsidRPr="0088609C" w:rsidRDefault="0088609C" w:rsidP="0088609C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proofErr w:type="spellStart"/>
      <w:r w:rsidRPr="0088609C">
        <w:rPr>
          <w:rFonts w:ascii="inherit" w:eastAsia="Times New Roman" w:hAnsi="inherit" w:cs="Arial"/>
          <w:b/>
          <w:bCs/>
          <w:color w:val="353535"/>
          <w:sz w:val="18"/>
          <w:lang w:val="ru-RU" w:eastAsia="ru-RU" w:bidi="ar-SA"/>
        </w:rPr>
        <w:lastRenderedPageBreak/>
        <w:t>Обращем</w:t>
      </w:r>
      <w:proofErr w:type="spellEnd"/>
      <w:r w:rsidRPr="0088609C">
        <w:rPr>
          <w:rFonts w:ascii="inherit" w:eastAsia="Times New Roman" w:hAnsi="inherit" w:cs="Arial"/>
          <w:b/>
          <w:bCs/>
          <w:color w:val="353535"/>
          <w:sz w:val="18"/>
          <w:lang w:val="ru-RU" w:eastAsia="ru-RU" w:bidi="ar-SA"/>
        </w:rPr>
        <w:t xml:space="preserve"> ваше внимание, что при недостаточном количестве туристов из Витебска, Орши, Могилева, будет предложен выезд в Железный порт из Минска с уменьшением стоимости тура на 10$.</w:t>
      </w:r>
    </w:p>
    <w:tbl>
      <w:tblPr>
        <w:tblW w:w="5000" w:type="pct"/>
        <w:tblInd w:w="-272" w:type="dxa"/>
        <w:tblCellMar>
          <w:left w:w="0" w:type="dxa"/>
          <w:right w:w="0" w:type="dxa"/>
        </w:tblCellMar>
        <w:tblLook w:val="04A0"/>
      </w:tblPr>
      <w:tblGrid>
        <w:gridCol w:w="1707"/>
        <w:gridCol w:w="1043"/>
        <w:gridCol w:w="1043"/>
        <w:gridCol w:w="1043"/>
        <w:gridCol w:w="1043"/>
        <w:gridCol w:w="1345"/>
        <w:gridCol w:w="1170"/>
        <w:gridCol w:w="961"/>
      </w:tblGrid>
      <w:tr w:rsidR="0088609C" w:rsidRPr="0088609C" w:rsidTr="0088609C">
        <w:trPr>
          <w:tblHeader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Даты выезда</w:t>
            </w: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br/>
            </w:r>
            <w:r w:rsidRPr="0088609C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(отдых на курорте)</w:t>
            </w: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br/>
            </w:r>
            <w:r w:rsidRPr="0088609C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Прибытие в Минск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Комфорт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Люкс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Мансардный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Доплата за 3-разовое питание</w:t>
            </w:r>
          </w:p>
        </w:tc>
      </w:tr>
      <w:tr w:rsidR="0088609C" w:rsidRPr="0088609C" w:rsidTr="0088609C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09C" w:rsidRPr="0088609C" w:rsidRDefault="0088609C" w:rsidP="0088609C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2-х мест</w:t>
            </w:r>
            <w:proofErr w:type="gramStart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br/>
            </w:r>
            <w:proofErr w:type="gramStart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б</w:t>
            </w:r>
            <w:proofErr w:type="gramEnd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ез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3-х мест</w:t>
            </w:r>
            <w:proofErr w:type="gramStart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br/>
            </w:r>
            <w:proofErr w:type="gramStart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б</w:t>
            </w:r>
            <w:proofErr w:type="gramEnd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ез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4-х мест</w:t>
            </w:r>
            <w:proofErr w:type="gramStart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br/>
            </w:r>
            <w:proofErr w:type="gramStart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б</w:t>
            </w:r>
            <w:proofErr w:type="gramEnd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ез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2-х комн.,</w:t>
            </w: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br/>
              <w:t>4-х мест</w:t>
            </w:r>
            <w:proofErr w:type="gramStart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br/>
            </w:r>
            <w:proofErr w:type="gramStart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б</w:t>
            </w:r>
            <w:proofErr w:type="gramEnd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ез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2-х мест</w:t>
            </w:r>
            <w:proofErr w:type="gramStart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br/>
            </w:r>
            <w:proofErr w:type="gramStart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б</w:t>
            </w:r>
            <w:proofErr w:type="gramEnd"/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ез питания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Дети</w:t>
            </w: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br/>
              <w:t>с 5-ти лет</w:t>
            </w:r>
          </w:p>
        </w:tc>
      </w:tr>
      <w:tr w:rsidR="0088609C" w:rsidRPr="0088609C" w:rsidTr="008860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17.06 (18.06-28.06) 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35</w:t>
            </w:r>
          </w:p>
        </w:tc>
      </w:tr>
      <w:tr w:rsidR="0088609C" w:rsidRPr="0088609C" w:rsidTr="008860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 xml:space="preserve">          </w:t>
            </w: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27.06 (28.06-</w:t>
            </w:r>
            <w:r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 xml:space="preserve">    </w:t>
            </w: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08.07) 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35</w:t>
            </w:r>
          </w:p>
        </w:tc>
      </w:tr>
      <w:tr w:rsidR="0088609C" w:rsidRPr="0088609C" w:rsidTr="0088609C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07.07 (08.07-18.07) 19.07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35</w:t>
            </w:r>
          </w:p>
        </w:tc>
      </w:tr>
      <w:tr w:rsidR="0088609C" w:rsidRPr="0088609C" w:rsidTr="008860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17.07 (18.07-28.07) 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35</w:t>
            </w:r>
          </w:p>
        </w:tc>
      </w:tr>
      <w:tr w:rsidR="0088609C" w:rsidRPr="0088609C" w:rsidTr="0088609C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27.07 (28.07-07.08) 08.08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35</w:t>
            </w:r>
          </w:p>
        </w:tc>
      </w:tr>
      <w:tr w:rsidR="0088609C" w:rsidRPr="0088609C" w:rsidTr="008860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06.08 (07.08-17.08) 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35</w:t>
            </w:r>
          </w:p>
        </w:tc>
      </w:tr>
      <w:tr w:rsidR="0088609C" w:rsidRPr="0088609C" w:rsidTr="0088609C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16.08 (17.08-27.08) 28.08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35</w:t>
            </w:r>
          </w:p>
        </w:tc>
      </w:tr>
      <w:tr w:rsidR="0088609C" w:rsidRPr="0088609C" w:rsidTr="008860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26.08 (27.08-06.09) 07.09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88609C" w:rsidRPr="0088609C" w:rsidRDefault="0088609C" w:rsidP="0088609C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88609C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35</w:t>
            </w:r>
          </w:p>
        </w:tc>
      </w:tr>
    </w:tbl>
    <w:p w:rsidR="0088609C" w:rsidRPr="0088609C" w:rsidRDefault="0088609C" w:rsidP="0088609C">
      <w:pPr>
        <w:spacing w:after="177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</w:pPr>
      <w:r w:rsidRPr="0088609C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>В стоимость тура включено:</w:t>
      </w:r>
    </w:p>
    <w:p w:rsidR="0088609C" w:rsidRPr="0088609C" w:rsidRDefault="0088609C" w:rsidP="0088609C">
      <w:pPr>
        <w:numPr>
          <w:ilvl w:val="0"/>
          <w:numId w:val="1"/>
        </w:numPr>
        <w:spacing w:after="82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</w:pPr>
      <w:r w:rsidRPr="0088609C"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  <w:t>проезд комфортабельным автобусом туристического класса</w:t>
      </w:r>
    </w:p>
    <w:p w:rsidR="0088609C" w:rsidRPr="0088609C" w:rsidRDefault="0088609C" w:rsidP="0088609C">
      <w:pPr>
        <w:numPr>
          <w:ilvl w:val="0"/>
          <w:numId w:val="1"/>
        </w:numPr>
        <w:spacing w:after="82" w:line="240" w:lineRule="auto"/>
        <w:ind w:firstLine="136"/>
        <w:textAlignment w:val="baseline"/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</w:pPr>
      <w:r w:rsidRPr="0088609C"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  <w:t>проживание в номерах выбранной категории</w:t>
      </w:r>
    </w:p>
    <w:p w:rsidR="0088609C" w:rsidRPr="0088609C" w:rsidRDefault="0088609C" w:rsidP="0088609C">
      <w:pPr>
        <w:numPr>
          <w:ilvl w:val="0"/>
          <w:numId w:val="1"/>
        </w:numPr>
        <w:spacing w:after="82" w:line="240" w:lineRule="auto"/>
        <w:ind w:firstLine="136"/>
        <w:textAlignment w:val="baseline"/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</w:pPr>
      <w:r w:rsidRPr="0088609C"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  <w:t>сопровождение руководителем группы</w:t>
      </w:r>
    </w:p>
    <w:p w:rsidR="0088609C" w:rsidRPr="0088609C" w:rsidRDefault="0088609C" w:rsidP="0088609C">
      <w:pPr>
        <w:spacing w:before="177" w:after="177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</w:pPr>
      <w:r w:rsidRPr="0088609C"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ru-RU" w:bidi="ar-SA"/>
        </w:rPr>
        <w:t>Дополнительно оплачивается:</w:t>
      </w:r>
    </w:p>
    <w:p w:rsidR="0088609C" w:rsidRPr="0088609C" w:rsidRDefault="0088609C" w:rsidP="0088609C">
      <w:pPr>
        <w:numPr>
          <w:ilvl w:val="0"/>
          <w:numId w:val="2"/>
        </w:numPr>
        <w:spacing w:after="82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</w:pPr>
      <w:r w:rsidRPr="0088609C"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  <w:t xml:space="preserve">туристическая услуга: 50 </w:t>
      </w:r>
      <w:proofErr w:type="spellStart"/>
      <w:r w:rsidRPr="0088609C"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  <w:t>бел</w:t>
      </w:r>
      <w:proofErr w:type="gramStart"/>
      <w:r w:rsidRPr="0088609C"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  <w:t>.р</w:t>
      </w:r>
      <w:proofErr w:type="gramEnd"/>
      <w:r w:rsidRPr="0088609C"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  <w:t>уб</w:t>
      </w:r>
      <w:proofErr w:type="spellEnd"/>
      <w:r w:rsidRPr="0088609C"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  <w:t xml:space="preserve">. (взрослые); 30 </w:t>
      </w:r>
      <w:proofErr w:type="spellStart"/>
      <w:r w:rsidRPr="0088609C"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  <w:t>бел.руб</w:t>
      </w:r>
      <w:proofErr w:type="spellEnd"/>
      <w:r w:rsidRPr="0088609C"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  <w:t>. (дети до 12 лет)</w:t>
      </w:r>
    </w:p>
    <w:p w:rsidR="0088609C" w:rsidRPr="0088609C" w:rsidRDefault="0088609C" w:rsidP="0088609C">
      <w:pPr>
        <w:numPr>
          <w:ilvl w:val="0"/>
          <w:numId w:val="2"/>
        </w:numPr>
        <w:spacing w:after="82" w:line="240" w:lineRule="auto"/>
        <w:ind w:firstLine="136"/>
        <w:textAlignment w:val="baseline"/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</w:pPr>
      <w:r w:rsidRPr="0088609C"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  <w:t>медицинская страховка</w:t>
      </w:r>
    </w:p>
    <w:p w:rsidR="0088609C" w:rsidRPr="0088609C" w:rsidRDefault="0088609C" w:rsidP="0088609C">
      <w:pPr>
        <w:numPr>
          <w:ilvl w:val="0"/>
          <w:numId w:val="2"/>
        </w:numPr>
        <w:spacing w:after="82" w:line="240" w:lineRule="auto"/>
        <w:ind w:firstLine="136"/>
        <w:textAlignment w:val="baseline"/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</w:pPr>
      <w:r w:rsidRPr="0088609C"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  <w:t>питание (7 долларов США в сутки на человека - по желанию)</w:t>
      </w:r>
    </w:p>
    <w:p w:rsidR="0088609C" w:rsidRPr="0088609C" w:rsidRDefault="0088609C" w:rsidP="0088609C">
      <w:pPr>
        <w:numPr>
          <w:ilvl w:val="0"/>
          <w:numId w:val="2"/>
        </w:numPr>
        <w:spacing w:after="82" w:line="240" w:lineRule="auto"/>
        <w:ind w:firstLine="136"/>
        <w:textAlignment w:val="baseline"/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</w:pPr>
      <w:r w:rsidRPr="0088609C">
        <w:rPr>
          <w:rFonts w:ascii="Arial" w:eastAsia="Times New Roman" w:hAnsi="Arial" w:cs="Arial"/>
          <w:color w:val="6B6B6B"/>
          <w:sz w:val="19"/>
          <w:szCs w:val="19"/>
          <w:lang w:val="ru-RU" w:eastAsia="ru-RU" w:bidi="ar-SA"/>
        </w:rPr>
        <w:t>дополнительные услуги базы</w:t>
      </w:r>
    </w:p>
    <w:p w:rsidR="005745B1" w:rsidRPr="0088609C" w:rsidRDefault="005745B1">
      <w:pPr>
        <w:rPr>
          <w:lang w:val="ru-RU"/>
        </w:rPr>
      </w:pPr>
    </w:p>
    <w:sectPr w:rsidR="005745B1" w:rsidRPr="0088609C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122"/>
    <w:multiLevelType w:val="multilevel"/>
    <w:tmpl w:val="860C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792DAC"/>
    <w:multiLevelType w:val="multilevel"/>
    <w:tmpl w:val="2A8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609C"/>
    <w:rsid w:val="00121900"/>
    <w:rsid w:val="005745B1"/>
    <w:rsid w:val="007061DE"/>
    <w:rsid w:val="0088609C"/>
    <w:rsid w:val="009A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88609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80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457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2018-02-02T07:38:00Z</dcterms:created>
  <dcterms:modified xsi:type="dcterms:W3CDTF">2018-02-02T07:41:00Z</dcterms:modified>
</cp:coreProperties>
</file>