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7B" w:rsidRPr="0006207B" w:rsidRDefault="0006207B">
      <w:pPr>
        <w:rPr>
          <w:b/>
          <w:sz w:val="44"/>
          <w:szCs w:val="44"/>
        </w:rPr>
      </w:pPr>
      <w:r w:rsidRPr="0006207B">
        <w:rPr>
          <w:rFonts w:ascii="Arial" w:hAnsi="Arial" w:cs="Arial"/>
          <w:b/>
          <w:caps/>
          <w:color w:val="404654"/>
          <w:sz w:val="44"/>
          <w:szCs w:val="44"/>
          <w:shd w:val="clear" w:color="auto" w:fill="EBF8FE"/>
        </w:rPr>
        <w:t>БЛИСТАТЕЛЬНЫЙ САНКТ-ПЕТЕРБУРГ</w:t>
      </w:r>
    </w:p>
    <w:p w:rsidR="0006207B" w:rsidRDefault="0006207B" w:rsidP="0006207B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"/>
        <w:gridCol w:w="8835"/>
      </w:tblGrid>
      <w:tr w:rsidR="0006207B" w:rsidRPr="0006207B" w:rsidTr="0006207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6207B" w:rsidRPr="0006207B" w:rsidRDefault="0006207B" w:rsidP="0006207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06207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1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6207B" w:rsidRPr="0006207B" w:rsidRDefault="0006207B" w:rsidP="0006207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6207B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>16.00</w:t>
            </w:r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— отправление из Гомеля в Петербург (площадь Восстания).</w:t>
            </w:r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</w:r>
            <w:r w:rsidRPr="0006207B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>19.00</w:t>
            </w:r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— Посадка туристов в Могилеве,</w:t>
            </w:r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</w:r>
            <w:r w:rsidRPr="0006207B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>20.30</w:t>
            </w:r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— Посадка в Орше,</w:t>
            </w:r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</w:r>
            <w:r w:rsidRPr="0006207B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>21.30</w:t>
            </w:r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— Посадка в Витебске. Ночной переезд.</w:t>
            </w:r>
          </w:p>
        </w:tc>
      </w:tr>
      <w:tr w:rsidR="0006207B" w:rsidRPr="0006207B" w:rsidTr="0006207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EBF8F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6207B" w:rsidRPr="0006207B" w:rsidRDefault="0006207B" w:rsidP="0006207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06207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2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8F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6207B" w:rsidRPr="0006207B" w:rsidRDefault="0006207B" w:rsidP="0006207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Прибытие в Петергоф рано утром.</w:t>
            </w:r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</w:r>
            <w:r w:rsidRPr="0006207B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>09.00</w:t>
            </w:r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— </w:t>
            </w:r>
            <w:r w:rsidRPr="0006207B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>Экскурсия по лучшему в мире парку фонтанов</w:t>
            </w:r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. Вы увидите как «просыпается» знаменитый фонтан «Самсон»; насладитесь великолепием дворцов: большого Петергофского, «</w:t>
            </w:r>
            <w:proofErr w:type="spellStart"/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Монплезира</w:t>
            </w:r>
            <w:proofErr w:type="spellEnd"/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» и «Марли», Екатерининского корпуса и малого Эрмитажа, которые сможете посетить в свободное время (входные билеты за доп</w:t>
            </w:r>
            <w:proofErr w:type="gramStart"/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.п</w:t>
            </w:r>
            <w:proofErr w:type="gramEnd"/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лату). Увидите Константиновский дворец – официальную резиденцию президента РФ, побываете в действующем императорском соборе Петра и Павла, расписанного Васнецовым.</w:t>
            </w:r>
            <w:r w:rsidRPr="0006207B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>16.00</w:t>
            </w:r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— Обед и заселение в гостиницу. Свободное время.</w:t>
            </w:r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</w:r>
            <w:r w:rsidRPr="0006207B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>22.00</w:t>
            </w:r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— Автобусная экскурсия «Магический Санкт-Петербург» (за доп. плату)</w:t>
            </w:r>
            <w:proofErr w:type="gramStart"/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.</w:t>
            </w:r>
            <w:proofErr w:type="gramEnd"/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Ночной город в таинственной дымке ночей и развод самых знаменитых мостов.</w:t>
            </w:r>
          </w:p>
        </w:tc>
      </w:tr>
      <w:tr w:rsidR="0006207B" w:rsidRPr="0006207B" w:rsidTr="0006207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6207B" w:rsidRPr="0006207B" w:rsidRDefault="0006207B" w:rsidP="0006207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06207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3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6207B" w:rsidRPr="0006207B" w:rsidRDefault="0006207B" w:rsidP="0006207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6207B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>7.30-9.00</w:t>
            </w:r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— Завтрак.</w:t>
            </w:r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</w:r>
            <w:r w:rsidRPr="0006207B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>9.30</w:t>
            </w:r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— </w:t>
            </w:r>
            <w:r w:rsidRPr="0006207B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>Обзорная экскурсия «Парадный Санкт-Петербург»</w:t>
            </w:r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: Дворцовая площадь и Невский проспект, и «Спас на крови», Летний сад и Михайловский замок, Зимний дворец и </w:t>
            </w:r>
            <w:proofErr w:type="spellStart"/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Спасо-Преображенский</w:t>
            </w:r>
            <w:proofErr w:type="spellEnd"/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всей гвардии собор, « Медный всадник» и стрелка Васильевского острова… Казанский и Исаакиевский соборы, Петропавловскую крепость. </w:t>
            </w:r>
            <w:r w:rsidRPr="0006207B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>Экскурсия в Эрмитаж</w:t>
            </w:r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. По желанию посещение Петропавловского собора, где вы сможете увидеть пантеон всех российских императоров. Обед в центре города.</w:t>
            </w:r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  <w:t>Теплоходная экскурсия «Северная Венеция» (за доп. плату) по рекам и каналам исторической части Питера. Свободное время. По желанию туристов может быть организована экскурсия в Александро-Невскую Лавру.</w:t>
            </w:r>
          </w:p>
        </w:tc>
      </w:tr>
      <w:tr w:rsidR="0006207B" w:rsidRPr="0006207B" w:rsidTr="0006207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EBF8F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6207B" w:rsidRPr="0006207B" w:rsidRDefault="0006207B" w:rsidP="0006207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06207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4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8FE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6207B" w:rsidRPr="0006207B" w:rsidRDefault="0006207B" w:rsidP="0006207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6207B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>7.30-9.00</w:t>
            </w:r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— Завтрак. Выселение из отеля.</w:t>
            </w:r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</w:r>
            <w:r w:rsidRPr="0006207B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>10.00</w:t>
            </w:r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 — Экскурсия в самую роскошную загородную резиденцию «Царское село» </w:t>
            </w:r>
            <w:proofErr w:type="gramStart"/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( </w:t>
            </w:r>
            <w:proofErr w:type="gramEnd"/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за доп. плату). Потрясающий великолепием Екатерининский дворец; Александровский дворец и Пушкинский лицей; вершина садово-паркового искусства — Екатерининский парк и первый в Российской империи Эрмитаж.</w:t>
            </w:r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</w:r>
            <w:r w:rsidRPr="0006207B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>14.00</w:t>
            </w:r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— Переезд в гипермаркет «Лето» (</w:t>
            </w:r>
            <w:proofErr w:type="spellStart"/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Пулковское</w:t>
            </w:r>
            <w:proofErr w:type="spellEnd"/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ш</w:t>
            </w:r>
            <w:proofErr w:type="spellEnd"/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., 25).</w:t>
            </w:r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br/>
            </w:r>
            <w:r w:rsidRPr="0006207B">
              <w:rPr>
                <w:rFonts w:ascii="Arial" w:eastAsia="Times New Roman" w:hAnsi="Arial" w:cs="Arial"/>
                <w:b/>
                <w:bCs/>
                <w:color w:val="333333"/>
                <w:sz w:val="20"/>
                <w:lang w:val="ru-RU" w:eastAsia="ru-RU" w:bidi="ar-SA"/>
              </w:rPr>
              <w:t>17.00</w:t>
            </w:r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 — Отправление в Гомель. Ночной переезд.</w:t>
            </w:r>
          </w:p>
        </w:tc>
      </w:tr>
      <w:tr w:rsidR="0006207B" w:rsidRPr="0006207B" w:rsidTr="0006207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6207B" w:rsidRPr="0006207B" w:rsidRDefault="0006207B" w:rsidP="0006207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06207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5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6207B" w:rsidRPr="0006207B" w:rsidRDefault="0006207B" w:rsidP="0006207B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</w:pPr>
            <w:r w:rsidRPr="0006207B">
              <w:rPr>
                <w:rFonts w:ascii="Arial" w:eastAsia="Times New Roman" w:hAnsi="Arial" w:cs="Arial"/>
                <w:color w:val="333333"/>
                <w:sz w:val="20"/>
                <w:szCs w:val="20"/>
                <w:lang w:val="ru-RU" w:eastAsia="ru-RU" w:bidi="ar-SA"/>
              </w:rPr>
              <w:t>Прибытие из Петербурга в Гомель утром.</w:t>
            </w:r>
          </w:p>
        </w:tc>
      </w:tr>
    </w:tbl>
    <w:p w:rsidR="0006207B" w:rsidRPr="0006207B" w:rsidRDefault="0006207B" w:rsidP="0006207B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06207B">
        <w:rPr>
          <w:rFonts w:ascii="Arial" w:eastAsia="Times New Roman" w:hAnsi="Arial" w:cs="Arial"/>
          <w:i/>
          <w:iCs/>
          <w:color w:val="333333"/>
          <w:sz w:val="20"/>
          <w:lang w:val="ru-RU" w:eastAsia="ru-RU" w:bidi="ar-SA"/>
        </w:rPr>
        <w:t>Турагентство не несет ответственности за скопление транспорта на дорогах и задержки на границе, а также за погодные условия.</w:t>
      </w:r>
    </w:p>
    <w:p w:rsidR="0006207B" w:rsidRDefault="0006207B" w:rsidP="0006207B">
      <w:pPr>
        <w:shd w:val="clear" w:color="auto" w:fill="FFFFFF"/>
        <w:spacing w:after="0" w:line="240" w:lineRule="auto"/>
        <w:ind w:firstLine="0"/>
        <w:jc w:val="center"/>
        <w:textAlignment w:val="baseline"/>
        <w:outlineLvl w:val="1"/>
        <w:rPr>
          <w:rFonts w:ascii="Arial" w:eastAsia="Times New Roman" w:hAnsi="Arial" w:cs="Arial"/>
          <w:caps/>
          <w:color w:val="404654"/>
          <w:sz w:val="36"/>
          <w:szCs w:val="36"/>
          <w:bdr w:val="none" w:sz="0" w:space="0" w:color="auto" w:frame="1"/>
          <w:lang w:val="ru-RU" w:eastAsia="ru-RU" w:bidi="ar-SA"/>
        </w:rPr>
      </w:pPr>
    </w:p>
    <w:p w:rsidR="0006207B" w:rsidRDefault="0006207B" w:rsidP="0006207B">
      <w:pPr>
        <w:shd w:val="clear" w:color="auto" w:fill="FFFFFF"/>
        <w:spacing w:after="0" w:line="240" w:lineRule="auto"/>
        <w:ind w:firstLine="0"/>
        <w:jc w:val="center"/>
        <w:textAlignment w:val="baseline"/>
        <w:outlineLvl w:val="1"/>
        <w:rPr>
          <w:rFonts w:ascii="Arial" w:eastAsia="Times New Roman" w:hAnsi="Arial" w:cs="Arial"/>
          <w:caps/>
          <w:color w:val="404654"/>
          <w:sz w:val="36"/>
          <w:szCs w:val="36"/>
          <w:bdr w:val="none" w:sz="0" w:space="0" w:color="auto" w:frame="1"/>
          <w:lang w:val="ru-RU" w:eastAsia="ru-RU" w:bidi="ar-SA"/>
        </w:rPr>
      </w:pPr>
    </w:p>
    <w:p w:rsidR="0006207B" w:rsidRDefault="0006207B" w:rsidP="0006207B">
      <w:pPr>
        <w:shd w:val="clear" w:color="auto" w:fill="FFFFFF"/>
        <w:spacing w:after="0" w:line="240" w:lineRule="auto"/>
        <w:ind w:firstLine="0"/>
        <w:jc w:val="center"/>
        <w:textAlignment w:val="baseline"/>
        <w:outlineLvl w:val="1"/>
        <w:rPr>
          <w:rFonts w:ascii="Arial" w:eastAsia="Times New Roman" w:hAnsi="Arial" w:cs="Arial"/>
          <w:caps/>
          <w:color w:val="404654"/>
          <w:sz w:val="36"/>
          <w:szCs w:val="36"/>
          <w:bdr w:val="none" w:sz="0" w:space="0" w:color="auto" w:frame="1"/>
          <w:lang w:val="ru-RU" w:eastAsia="ru-RU" w:bidi="ar-SA"/>
        </w:rPr>
      </w:pPr>
    </w:p>
    <w:p w:rsidR="0006207B" w:rsidRPr="0006207B" w:rsidRDefault="0006207B" w:rsidP="0006207B">
      <w:pPr>
        <w:shd w:val="clear" w:color="auto" w:fill="FFFFFF"/>
        <w:spacing w:after="0" w:line="240" w:lineRule="auto"/>
        <w:ind w:firstLine="0"/>
        <w:jc w:val="center"/>
        <w:textAlignment w:val="baseline"/>
        <w:outlineLvl w:val="1"/>
        <w:rPr>
          <w:rFonts w:ascii="Arial" w:eastAsia="Times New Roman" w:hAnsi="Arial" w:cs="Arial"/>
          <w:caps/>
          <w:color w:val="404654"/>
          <w:sz w:val="57"/>
          <w:szCs w:val="57"/>
          <w:lang w:val="ru-RU" w:eastAsia="ru-RU" w:bidi="ar-SA"/>
        </w:rPr>
      </w:pPr>
      <w:r w:rsidRPr="0006207B">
        <w:rPr>
          <w:rFonts w:ascii="Arial" w:eastAsia="Times New Roman" w:hAnsi="Arial" w:cs="Arial"/>
          <w:caps/>
          <w:color w:val="404654"/>
          <w:sz w:val="36"/>
          <w:szCs w:val="36"/>
          <w:bdr w:val="none" w:sz="0" w:space="0" w:color="auto" w:frame="1"/>
          <w:lang w:val="ru-RU" w:eastAsia="ru-RU" w:bidi="ar-SA"/>
        </w:rPr>
        <w:t>ВКЛЮЧЕНО:</w:t>
      </w:r>
    </w:p>
    <w:p w:rsidR="0006207B" w:rsidRPr="0006207B" w:rsidRDefault="0006207B" w:rsidP="0006207B">
      <w:pPr>
        <w:shd w:val="clear" w:color="auto" w:fill="FFFFFF"/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06207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— Проживание: 2 ночлега с удобствами в </w:t>
      </w:r>
      <w:hyperlink r:id="rId4" w:history="1">
        <w:r w:rsidRPr="0006207B">
          <w:rPr>
            <w:rFonts w:ascii="Arial" w:eastAsia="Times New Roman" w:hAnsi="Arial" w:cs="Arial"/>
            <w:b/>
            <w:bCs/>
            <w:color w:val="000000"/>
            <w:sz w:val="20"/>
            <w:lang w:val="ru-RU" w:eastAsia="ru-RU" w:bidi="ar-SA"/>
          </w:rPr>
          <w:t>гостинице «Санкт-Петербург» 4*</w:t>
        </w:r>
      </w:hyperlink>
    </w:p>
    <w:p w:rsidR="0006207B" w:rsidRPr="0006207B" w:rsidRDefault="0006207B" w:rsidP="0006207B">
      <w:pPr>
        <w:shd w:val="clear" w:color="auto" w:fill="FFFFFF"/>
        <w:spacing w:after="272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06207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— Питание: 2 завтрака (шведский стол), 2 обеда с накрытием в городе</w:t>
      </w:r>
    </w:p>
    <w:p w:rsidR="0006207B" w:rsidRPr="0006207B" w:rsidRDefault="0006207B" w:rsidP="0006207B">
      <w:pPr>
        <w:shd w:val="clear" w:color="auto" w:fill="FFFFFF"/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06207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— Экскурсионное обслуживание по программе </w:t>
      </w:r>
      <w:r w:rsidRPr="0006207B">
        <w:rPr>
          <w:rFonts w:ascii="Arial" w:eastAsia="Times New Roman" w:hAnsi="Arial" w:cs="Arial"/>
          <w:i/>
          <w:iCs/>
          <w:color w:val="333333"/>
          <w:sz w:val="20"/>
          <w:lang w:val="ru-RU" w:eastAsia="ru-RU" w:bidi="ar-SA"/>
        </w:rPr>
        <w:t>(Петергоф, Эрмитаж, Обзорная, Петропавловская крепость без колоннады)</w:t>
      </w:r>
    </w:p>
    <w:p w:rsidR="0006207B" w:rsidRPr="0006207B" w:rsidRDefault="0006207B" w:rsidP="0006207B">
      <w:pPr>
        <w:shd w:val="clear" w:color="auto" w:fill="FFFFFF"/>
        <w:spacing w:after="272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06207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— Работа руководителя группы</w:t>
      </w:r>
    </w:p>
    <w:p w:rsidR="0006207B" w:rsidRPr="0006207B" w:rsidRDefault="0006207B" w:rsidP="0006207B">
      <w:pPr>
        <w:shd w:val="clear" w:color="auto" w:fill="FFFFFF"/>
        <w:spacing w:after="0" w:line="240" w:lineRule="auto"/>
        <w:ind w:firstLine="0"/>
        <w:textAlignment w:val="baseline"/>
        <w:outlineLvl w:val="1"/>
        <w:rPr>
          <w:rFonts w:ascii="Arial" w:eastAsia="Times New Roman" w:hAnsi="Arial" w:cs="Arial"/>
          <w:caps/>
          <w:color w:val="404654"/>
          <w:sz w:val="57"/>
          <w:szCs w:val="57"/>
          <w:lang w:val="ru-RU" w:eastAsia="ru-RU" w:bidi="ar-SA"/>
        </w:rPr>
      </w:pPr>
      <w:r>
        <w:rPr>
          <w:rFonts w:ascii="Arial" w:eastAsia="Times New Roman" w:hAnsi="Arial" w:cs="Arial"/>
          <w:caps/>
          <w:color w:val="404654"/>
          <w:sz w:val="36"/>
          <w:szCs w:val="36"/>
          <w:bdr w:val="none" w:sz="0" w:space="0" w:color="auto" w:frame="1"/>
          <w:lang w:val="ru-RU" w:eastAsia="ru-RU" w:bidi="ar-SA"/>
        </w:rPr>
        <w:t xml:space="preserve">                                 </w:t>
      </w:r>
      <w:r w:rsidRPr="0006207B">
        <w:rPr>
          <w:rFonts w:ascii="Arial" w:eastAsia="Times New Roman" w:hAnsi="Arial" w:cs="Arial"/>
          <w:caps/>
          <w:color w:val="404654"/>
          <w:sz w:val="36"/>
          <w:szCs w:val="36"/>
          <w:bdr w:val="none" w:sz="0" w:space="0" w:color="auto" w:frame="1"/>
          <w:lang w:val="ru-RU" w:eastAsia="ru-RU" w:bidi="ar-SA"/>
        </w:rPr>
        <w:t>ЗА ДЕНЬГИ:</w:t>
      </w:r>
    </w:p>
    <w:p w:rsidR="005745B1" w:rsidRDefault="0006207B" w:rsidP="0006207B">
      <w:pPr>
        <w:rPr>
          <w:rFonts w:ascii="Arial" w:hAnsi="Arial" w:cs="Arial"/>
          <w:b/>
          <w:bCs/>
          <w:color w:val="333333"/>
          <w:sz w:val="20"/>
          <w:lang w:val="ru-RU"/>
        </w:rPr>
      </w:pPr>
      <w:proofErr w:type="spellStart"/>
      <w:r w:rsidRPr="0006207B">
        <w:rPr>
          <w:rFonts w:ascii="Arial" w:hAnsi="Arial" w:cs="Arial"/>
          <w:b/>
          <w:bCs/>
          <w:color w:val="333333"/>
          <w:sz w:val="28"/>
          <w:lang w:val="ru-RU"/>
        </w:rPr>
        <w:lastRenderedPageBreak/>
        <w:t>Проезд+</w:t>
      </w:r>
      <w:proofErr w:type="spellEnd"/>
      <w:r>
        <w:rPr>
          <w:rFonts w:ascii="Arial" w:hAnsi="Arial" w:cs="Arial"/>
          <w:b/>
          <w:bCs/>
          <w:color w:val="333333"/>
          <w:sz w:val="28"/>
          <w:lang w:val="ru-RU"/>
        </w:rPr>
        <w:t xml:space="preserve"> </w:t>
      </w:r>
      <w:proofErr w:type="spellStart"/>
      <w:r w:rsidRPr="0006207B">
        <w:rPr>
          <w:rFonts w:ascii="Arial" w:hAnsi="Arial" w:cs="Arial"/>
          <w:b/>
          <w:bCs/>
          <w:color w:val="333333"/>
          <w:sz w:val="28"/>
          <w:lang w:val="ru-RU"/>
        </w:rPr>
        <w:t>туруслуга</w:t>
      </w:r>
      <w:proofErr w:type="spellEnd"/>
      <w:r w:rsidRPr="0006207B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06207B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>— из Гомеля, Могилева —</w:t>
      </w:r>
      <w:r w:rsidRPr="0006207B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06207B">
        <w:rPr>
          <w:rFonts w:ascii="Arial" w:hAnsi="Arial" w:cs="Arial"/>
          <w:b/>
          <w:bCs/>
          <w:color w:val="333333"/>
          <w:sz w:val="20"/>
          <w:lang w:val="ru-RU"/>
        </w:rPr>
        <w:t>120</w:t>
      </w:r>
      <w:r w:rsidRPr="0006207B">
        <w:rPr>
          <w:rFonts w:ascii="Arial" w:hAnsi="Arial" w:cs="Arial"/>
          <w:b/>
          <w:bCs/>
          <w:color w:val="333333"/>
          <w:sz w:val="20"/>
        </w:rPr>
        <w:t> BYN</w:t>
      </w:r>
      <w:r w:rsidRPr="0006207B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06207B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>— из Орши, Витебска —</w:t>
      </w:r>
      <w:r w:rsidRPr="0006207B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06207B">
        <w:rPr>
          <w:rFonts w:ascii="Arial" w:hAnsi="Arial" w:cs="Arial"/>
          <w:b/>
          <w:bCs/>
          <w:color w:val="333333"/>
          <w:sz w:val="20"/>
          <w:lang w:val="ru-RU"/>
        </w:rPr>
        <w:t>100</w:t>
      </w:r>
      <w:r w:rsidRPr="0006207B">
        <w:rPr>
          <w:rFonts w:ascii="Arial" w:hAnsi="Arial" w:cs="Arial"/>
          <w:b/>
          <w:bCs/>
          <w:color w:val="333333"/>
          <w:sz w:val="20"/>
        </w:rPr>
        <w:t> BYN</w:t>
      </w:r>
    </w:p>
    <w:p w:rsidR="0006207B" w:rsidRPr="0006207B" w:rsidRDefault="0006207B" w:rsidP="0006207B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06207B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val="ru-RU" w:eastAsia="ru-RU" w:bidi="ar-SA"/>
        </w:rPr>
        <w:t>Дополнительно оплачивается (по желанию):</w:t>
      </w:r>
    </w:p>
    <w:p w:rsidR="0006207B" w:rsidRPr="0006207B" w:rsidRDefault="0006207B" w:rsidP="0006207B">
      <w:pPr>
        <w:shd w:val="clear" w:color="auto" w:fill="FFFFFF"/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06207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— </w:t>
      </w:r>
      <w:r w:rsidRPr="0006207B">
        <w:rPr>
          <w:rFonts w:ascii="Arial" w:eastAsia="Times New Roman" w:hAnsi="Arial" w:cs="Arial"/>
          <w:i/>
          <w:iCs/>
          <w:color w:val="333333"/>
          <w:sz w:val="20"/>
          <w:lang w:val="ru-RU" w:eastAsia="ru-RU" w:bidi="ar-SA"/>
        </w:rPr>
        <w:t>Ночная автобусная экскурсия</w:t>
      </w:r>
      <w:r w:rsidRPr="0006207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 — 900 /500 </w:t>
      </w:r>
      <w:proofErr w:type="spellStart"/>
      <w:r w:rsidRPr="0006207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рос</w:t>
      </w:r>
      <w:proofErr w:type="gramStart"/>
      <w:r w:rsidRPr="0006207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.р</w:t>
      </w:r>
      <w:proofErr w:type="gramEnd"/>
      <w:r w:rsidRPr="0006207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уб</w:t>
      </w:r>
      <w:proofErr w:type="spellEnd"/>
      <w:r w:rsidRPr="0006207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. дети до 16 лет</w:t>
      </w:r>
    </w:p>
    <w:p w:rsidR="0006207B" w:rsidRPr="0006207B" w:rsidRDefault="0006207B" w:rsidP="0006207B">
      <w:pPr>
        <w:shd w:val="clear" w:color="auto" w:fill="FFFFFF"/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06207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— </w:t>
      </w:r>
      <w:r w:rsidRPr="0006207B">
        <w:rPr>
          <w:rFonts w:ascii="Arial" w:eastAsia="Times New Roman" w:hAnsi="Arial" w:cs="Arial"/>
          <w:i/>
          <w:iCs/>
          <w:color w:val="333333"/>
          <w:sz w:val="20"/>
          <w:lang w:val="ru-RU" w:eastAsia="ru-RU" w:bidi="ar-SA"/>
        </w:rPr>
        <w:t>Теплоходная экскурсия «Северная Венеция»</w:t>
      </w:r>
      <w:r w:rsidRPr="0006207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 600 /500 </w:t>
      </w:r>
      <w:proofErr w:type="spellStart"/>
      <w:r w:rsidRPr="0006207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рос</w:t>
      </w:r>
      <w:proofErr w:type="gramStart"/>
      <w:r w:rsidRPr="0006207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.р</w:t>
      </w:r>
      <w:proofErr w:type="gramEnd"/>
      <w:r w:rsidRPr="0006207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уб</w:t>
      </w:r>
      <w:proofErr w:type="spellEnd"/>
    </w:p>
    <w:p w:rsidR="0006207B" w:rsidRPr="0006207B" w:rsidRDefault="0006207B" w:rsidP="0006207B">
      <w:pPr>
        <w:shd w:val="clear" w:color="auto" w:fill="FFFFFF"/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06207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— </w:t>
      </w:r>
      <w:r w:rsidRPr="0006207B">
        <w:rPr>
          <w:rFonts w:ascii="Arial" w:eastAsia="Times New Roman" w:hAnsi="Arial" w:cs="Arial"/>
          <w:i/>
          <w:iCs/>
          <w:color w:val="333333"/>
          <w:sz w:val="20"/>
          <w:lang w:val="ru-RU" w:eastAsia="ru-RU" w:bidi="ar-SA"/>
        </w:rPr>
        <w:t>Царское село</w:t>
      </w:r>
      <w:r w:rsidRPr="0006207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 — 800/700 рос</w:t>
      </w:r>
      <w:proofErr w:type="gramStart"/>
      <w:r w:rsidRPr="0006207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.</w:t>
      </w:r>
      <w:proofErr w:type="gramEnd"/>
      <w:r w:rsidRPr="0006207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 </w:t>
      </w:r>
      <w:proofErr w:type="gramStart"/>
      <w:r w:rsidRPr="0006207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р</w:t>
      </w:r>
      <w:proofErr w:type="gramEnd"/>
      <w:r w:rsidRPr="0006207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уб. </w:t>
      </w:r>
      <w:r w:rsidRPr="0006207B">
        <w:rPr>
          <w:rFonts w:ascii="Arial" w:eastAsia="Times New Roman" w:hAnsi="Arial" w:cs="Arial"/>
          <w:i/>
          <w:iCs/>
          <w:color w:val="333333"/>
          <w:sz w:val="20"/>
          <w:lang w:val="ru-RU" w:eastAsia="ru-RU" w:bidi="ar-SA"/>
        </w:rPr>
        <w:t xml:space="preserve">(экскурсия в Царское </w:t>
      </w:r>
      <w:proofErr w:type="spellStart"/>
      <w:r w:rsidRPr="0006207B">
        <w:rPr>
          <w:rFonts w:ascii="Arial" w:eastAsia="Times New Roman" w:hAnsi="Arial" w:cs="Arial"/>
          <w:i/>
          <w:iCs/>
          <w:color w:val="333333"/>
          <w:sz w:val="20"/>
          <w:lang w:val="ru-RU" w:eastAsia="ru-RU" w:bidi="ar-SA"/>
        </w:rPr>
        <w:t>Село+парк</w:t>
      </w:r>
      <w:proofErr w:type="spellEnd"/>
      <w:r w:rsidRPr="0006207B">
        <w:rPr>
          <w:rFonts w:ascii="Arial" w:eastAsia="Times New Roman" w:hAnsi="Arial" w:cs="Arial"/>
          <w:i/>
          <w:iCs/>
          <w:color w:val="333333"/>
          <w:sz w:val="20"/>
          <w:lang w:val="ru-RU" w:eastAsia="ru-RU" w:bidi="ar-SA"/>
        </w:rPr>
        <w:t>)</w:t>
      </w:r>
      <w:r w:rsidRPr="0006207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 Доп. оплачиваются входные билеты в Екатерининский дворец -700/350 рос. руб. </w:t>
      </w:r>
      <w:proofErr w:type="spellStart"/>
      <w:r w:rsidRPr="0006207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взр</w:t>
      </w:r>
      <w:proofErr w:type="spellEnd"/>
      <w:r w:rsidRPr="0006207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./студенты и пенсионеры, школьники до 16 бесплатно)</w:t>
      </w:r>
    </w:p>
    <w:tbl>
      <w:tblPr>
        <w:tblW w:w="11030" w:type="dxa"/>
        <w:tblInd w:w="-1701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6"/>
        <w:gridCol w:w="6824"/>
      </w:tblGrid>
      <w:tr w:rsidR="0006207B" w:rsidRPr="0006207B" w:rsidTr="0006207B">
        <w:trPr>
          <w:tblHeader/>
        </w:trPr>
        <w:tc>
          <w:tcPr>
            <w:tcW w:w="4206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bottom"/>
            <w:hideMark/>
          </w:tcPr>
          <w:p w:rsidR="0006207B" w:rsidRPr="0006207B" w:rsidRDefault="0006207B" w:rsidP="0006207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06207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Гостиница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bottom"/>
            <w:hideMark/>
          </w:tcPr>
          <w:p w:rsidR="0006207B" w:rsidRPr="0006207B" w:rsidRDefault="0006207B" w:rsidP="0006207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</w:pPr>
            <w:r w:rsidRPr="0006207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ru-RU" w:eastAsia="ru-RU" w:bidi="ar-SA"/>
              </w:rPr>
              <w:t>Стоимость и даты заездов</w:t>
            </w:r>
          </w:p>
        </w:tc>
      </w:tr>
    </w:tbl>
    <w:p w:rsidR="0006207B" w:rsidRDefault="0006207B" w:rsidP="0006207B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5" w:history="1">
        <w:r w:rsidRPr="0006207B">
          <w:rPr>
            <w:rStyle w:val="af5"/>
            <w:rFonts w:ascii="Arial" w:hAnsi="Arial" w:cs="Arial"/>
            <w:color w:val="004F84"/>
            <w:sz w:val="20"/>
            <w:szCs w:val="20"/>
            <w:shd w:val="clear" w:color="auto" w:fill="FFFFFF"/>
            <w:lang w:val="ru-RU"/>
          </w:rPr>
          <w:t xml:space="preserve">«Санкт </w:t>
        </w:r>
        <w:proofErr w:type="gramStart"/>
        <w:r w:rsidRPr="0006207B">
          <w:rPr>
            <w:rStyle w:val="af5"/>
            <w:rFonts w:ascii="Arial" w:hAnsi="Arial" w:cs="Arial"/>
            <w:color w:val="004F84"/>
            <w:sz w:val="20"/>
            <w:szCs w:val="20"/>
            <w:shd w:val="clear" w:color="auto" w:fill="FFFFFF"/>
            <w:lang w:val="ru-RU"/>
          </w:rPr>
          <w:t>-П</w:t>
        </w:r>
        <w:proofErr w:type="gramEnd"/>
        <w:r w:rsidRPr="0006207B">
          <w:rPr>
            <w:rStyle w:val="af5"/>
            <w:rFonts w:ascii="Arial" w:hAnsi="Arial" w:cs="Arial"/>
            <w:color w:val="004F84"/>
            <w:sz w:val="20"/>
            <w:szCs w:val="20"/>
            <w:shd w:val="clear" w:color="auto" w:fill="FFFFFF"/>
            <w:lang w:val="ru-RU"/>
          </w:rPr>
          <w:t>етербург» 4*</w:t>
        </w:r>
      </w:hyperlink>
      <w:r w:rsidRPr="0006207B">
        <w:rPr>
          <w:lang w:val="ru-RU"/>
        </w:rPr>
        <w:tab/>
      </w:r>
      <w:r>
        <w:rPr>
          <w:lang w:val="ru-RU"/>
        </w:rPr>
        <w:t xml:space="preserve"> в центре города         </w:t>
      </w:r>
      <w:r w:rsidRPr="0006207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ru-RU" w:eastAsia="ru-RU" w:bidi="ar-SA"/>
        </w:rPr>
        <w:t>28.04.2018-02.05.2018     </w:t>
      </w:r>
      <w:r w:rsidRPr="0006207B">
        <w:rPr>
          <w:rFonts w:ascii="Arial" w:eastAsia="Times New Roman" w:hAnsi="Arial" w:cs="Arial"/>
          <w:b/>
          <w:bCs/>
          <w:color w:val="000000"/>
          <w:sz w:val="20"/>
          <w:lang w:val="ru-RU" w:eastAsia="ru-RU" w:bidi="ar-SA"/>
        </w:rPr>
        <w:t>95$</w:t>
      </w:r>
    </w:p>
    <w:p w:rsidR="0006207B" w:rsidRDefault="0006207B" w:rsidP="0006207B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 </w:t>
      </w:r>
      <w:r w:rsidRPr="0006207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ru-RU" w:bidi="ar-SA"/>
        </w:rPr>
        <w:t>06.05.2018-10.05.2018     </w:t>
      </w:r>
      <w:r w:rsidRPr="0006207B">
        <w:rPr>
          <w:rFonts w:ascii="Arial" w:eastAsia="Times New Roman" w:hAnsi="Arial" w:cs="Arial"/>
          <w:b/>
          <w:bCs/>
          <w:color w:val="000000"/>
          <w:sz w:val="20"/>
          <w:lang w:val="ru-RU" w:eastAsia="ru-RU" w:bidi="ar-SA"/>
        </w:rPr>
        <w:t>95$</w:t>
      </w:r>
    </w:p>
    <w:p w:rsidR="0006207B" w:rsidRPr="0006207B" w:rsidRDefault="0006207B" w:rsidP="0006207B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 </w:t>
      </w:r>
      <w:r w:rsidRPr="0006207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ru-RU" w:bidi="ar-SA"/>
        </w:rPr>
        <w:t>17.05.2018-21.05.2018     </w:t>
      </w:r>
      <w:r w:rsidRPr="0006207B">
        <w:rPr>
          <w:rFonts w:ascii="Arial" w:eastAsia="Times New Roman" w:hAnsi="Arial" w:cs="Arial"/>
          <w:b/>
          <w:bCs/>
          <w:color w:val="000000"/>
          <w:sz w:val="20"/>
          <w:lang w:val="ru-RU" w:eastAsia="ru-RU" w:bidi="ar-SA"/>
        </w:rPr>
        <w:t>95$</w:t>
      </w:r>
    </w:p>
    <w:p w:rsidR="0006207B" w:rsidRDefault="0006207B" w:rsidP="0006207B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ru-RU" w:bidi="ar-SA"/>
        </w:rPr>
      </w:pPr>
    </w:p>
    <w:p w:rsidR="0006207B" w:rsidRPr="0006207B" w:rsidRDefault="0006207B" w:rsidP="0006207B">
      <w:pPr>
        <w:shd w:val="clear" w:color="auto" w:fill="FFFFFF"/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FF0000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ru-RU" w:bidi="ar-SA"/>
        </w:rPr>
        <w:t xml:space="preserve">                                                                               </w:t>
      </w:r>
      <w:r w:rsidRPr="0006207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ru-RU" w:bidi="ar-SA"/>
        </w:rPr>
        <w:t>24.05.2018-28.05.2018     </w:t>
      </w:r>
      <w:r w:rsidRPr="0006207B">
        <w:rPr>
          <w:rFonts w:ascii="Arial" w:eastAsia="Times New Roman" w:hAnsi="Arial" w:cs="Arial"/>
          <w:b/>
          <w:bCs/>
          <w:color w:val="000000"/>
          <w:sz w:val="20"/>
          <w:lang w:val="ru-RU" w:eastAsia="ru-RU" w:bidi="ar-SA"/>
        </w:rPr>
        <w:t>115$</w:t>
      </w:r>
    </w:p>
    <w:p w:rsidR="0006207B" w:rsidRDefault="0006207B" w:rsidP="0006207B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ru-RU" w:bidi="ar-SA"/>
        </w:rPr>
      </w:pPr>
    </w:p>
    <w:p w:rsidR="0006207B" w:rsidRPr="0006207B" w:rsidRDefault="0006207B" w:rsidP="0006207B">
      <w:pPr>
        <w:shd w:val="clear" w:color="auto" w:fill="FFFFFF"/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FF0000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ru-RU" w:bidi="ar-SA"/>
        </w:rPr>
        <w:t xml:space="preserve">                                                                               </w:t>
      </w:r>
      <w:r w:rsidRPr="0006207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ru-RU" w:bidi="ar-SA"/>
        </w:rPr>
        <w:t>31.05.2018-04.06.2018     </w:t>
      </w:r>
      <w:r w:rsidRPr="0006207B">
        <w:rPr>
          <w:rFonts w:ascii="Arial" w:eastAsia="Times New Roman" w:hAnsi="Arial" w:cs="Arial"/>
          <w:b/>
          <w:bCs/>
          <w:color w:val="000000"/>
          <w:sz w:val="20"/>
          <w:lang w:val="ru-RU" w:eastAsia="ru-RU" w:bidi="ar-SA"/>
        </w:rPr>
        <w:t>115$</w:t>
      </w:r>
    </w:p>
    <w:p w:rsidR="0006207B" w:rsidRDefault="0006207B" w:rsidP="0006207B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ru-RU" w:bidi="ar-SA"/>
        </w:rPr>
      </w:pPr>
    </w:p>
    <w:p w:rsidR="0006207B" w:rsidRPr="0006207B" w:rsidRDefault="0006207B" w:rsidP="0006207B">
      <w:pPr>
        <w:shd w:val="clear" w:color="auto" w:fill="FFFFFF"/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FF0000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ru-RU" w:bidi="ar-SA"/>
        </w:rPr>
        <w:t xml:space="preserve">                                                                               </w:t>
      </w:r>
      <w:r w:rsidRPr="0006207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u-RU" w:eastAsia="ru-RU" w:bidi="ar-SA"/>
        </w:rPr>
        <w:t>07.06.2018-11.06.2018     </w:t>
      </w:r>
      <w:r w:rsidRPr="0006207B">
        <w:rPr>
          <w:rFonts w:ascii="Arial" w:eastAsia="Times New Roman" w:hAnsi="Arial" w:cs="Arial"/>
          <w:b/>
          <w:bCs/>
          <w:color w:val="000000"/>
          <w:sz w:val="20"/>
          <w:lang w:val="ru-RU" w:eastAsia="ru-RU" w:bidi="ar-SA"/>
        </w:rPr>
        <w:t>115$</w:t>
      </w:r>
    </w:p>
    <w:p w:rsidR="0006207B" w:rsidRDefault="0006207B" w:rsidP="0006207B">
      <w:pPr>
        <w:pStyle w:val="af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Гостиница «Санкт-Петербург» </w:t>
      </w:r>
      <w:r>
        <w:rPr>
          <w:rStyle w:val="star"/>
          <w:rFonts w:ascii="MS Gothic" w:eastAsia="MS Gothic" w:hAnsi="MS Gothic" w:cs="MS Gothic" w:hint="eastAsia"/>
          <w:color w:val="FFA500"/>
          <w:sz w:val="20"/>
          <w:szCs w:val="20"/>
          <w:bdr w:val="none" w:sz="0" w:space="0" w:color="auto" w:frame="1"/>
        </w:rPr>
        <w:t>★★★★</w:t>
      </w:r>
      <w:hyperlink r:id="rId6" w:history="1">
        <w:r>
          <w:rPr>
            <w:rStyle w:val="af5"/>
            <w:rFonts w:ascii="Arial" w:eastAsiaTheme="majorEastAsia" w:hAnsi="Arial" w:cs="Arial"/>
            <w:color w:val="FF9667"/>
            <w:sz w:val="20"/>
            <w:szCs w:val="20"/>
          </w:rPr>
          <w:t>www.hotel-spb.ru</w:t>
        </w:r>
      </w:hyperlink>
      <w:r>
        <w:rPr>
          <w:rFonts w:ascii="Arial" w:hAnsi="Arial" w:cs="Arial"/>
          <w:color w:val="333333"/>
          <w:sz w:val="20"/>
          <w:szCs w:val="20"/>
        </w:rPr>
        <w:t> — отель выгодно расположенный в историческом, культурном и деловом центре города на набережной Невы, прямо напротив крейсера «Аврора» в непосредственной близости от многих достопримечательностей Санкт-Петербурга.</w:t>
      </w:r>
    </w:p>
    <w:p w:rsidR="0006207B" w:rsidRDefault="0006207B" w:rsidP="0006207B">
      <w:pPr>
        <w:pStyle w:val="af4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Гостиница «Самсон»</w:t>
      </w:r>
      <w:r>
        <w:rPr>
          <w:rFonts w:ascii="MS Gothic" w:eastAsia="MS Gothic" w:hAnsi="MS Gothic" w:cs="MS Gothic" w:hint="eastAsia"/>
          <w:color w:val="333333"/>
          <w:sz w:val="20"/>
          <w:szCs w:val="20"/>
        </w:rPr>
        <w:t>★★★</w:t>
      </w:r>
      <w:hyperlink r:id="rId7" w:history="1">
        <w:r>
          <w:rPr>
            <w:rStyle w:val="af5"/>
            <w:rFonts w:ascii="Arial" w:eastAsiaTheme="majorEastAsia" w:hAnsi="Arial" w:cs="Arial"/>
            <w:color w:val="FF9667"/>
            <w:sz w:val="20"/>
            <w:szCs w:val="20"/>
          </w:rPr>
          <w:t>www.samson-hotel.ru</w:t>
        </w:r>
      </w:hyperlink>
      <w:r>
        <w:rPr>
          <w:rFonts w:ascii="Arial" w:hAnsi="Arial" w:cs="Arial"/>
          <w:color w:val="333333"/>
          <w:sz w:val="20"/>
          <w:szCs w:val="20"/>
        </w:rPr>
        <w:t> — отель расположен у самого входа в Верхний парк Петергофа, пользуется огромной популярностью среди туристов.</w:t>
      </w:r>
    </w:p>
    <w:p w:rsidR="0006207B" w:rsidRPr="0006207B" w:rsidRDefault="0006207B" w:rsidP="0006207B">
      <w:pPr>
        <w:tabs>
          <w:tab w:val="left" w:pos="3627"/>
        </w:tabs>
        <w:ind w:firstLine="0"/>
        <w:rPr>
          <w:lang w:val="ru-RU"/>
        </w:rPr>
      </w:pPr>
      <w:r w:rsidRPr="0006207B">
        <w:rPr>
          <w:rFonts w:ascii="Arial" w:hAnsi="Arial" w:cs="Arial"/>
          <w:color w:val="333333"/>
          <w:sz w:val="20"/>
          <w:szCs w:val="20"/>
          <w:lang w:val="ru-RU"/>
        </w:rPr>
        <w:br/>
      </w:r>
    </w:p>
    <w:sectPr w:rsidR="0006207B" w:rsidRPr="0006207B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207B"/>
    <w:rsid w:val="0006207B"/>
    <w:rsid w:val="00121900"/>
    <w:rsid w:val="005745B1"/>
    <w:rsid w:val="007061DE"/>
    <w:rsid w:val="00C6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06207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06207B"/>
    <w:rPr>
      <w:color w:val="0000FF"/>
      <w:u w:val="single"/>
    </w:rPr>
  </w:style>
  <w:style w:type="character" w:customStyle="1" w:styleId="byn-val">
    <w:name w:val="byn-val"/>
    <w:basedOn w:val="a0"/>
    <w:rsid w:val="0006207B"/>
  </w:style>
  <w:style w:type="paragraph" w:styleId="af6">
    <w:name w:val="Balloon Text"/>
    <w:basedOn w:val="a"/>
    <w:link w:val="af7"/>
    <w:uiPriority w:val="99"/>
    <w:semiHidden/>
    <w:unhideWhenUsed/>
    <w:rsid w:val="0006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6207B"/>
    <w:rPr>
      <w:rFonts w:ascii="Tahoma" w:hAnsi="Tahoma" w:cs="Tahoma"/>
      <w:sz w:val="16"/>
      <w:szCs w:val="16"/>
    </w:rPr>
  </w:style>
  <w:style w:type="character" w:customStyle="1" w:styleId="star">
    <w:name w:val="star"/>
    <w:basedOn w:val="a0"/>
    <w:rsid w:val="00062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5007">
          <w:marLeft w:val="0"/>
          <w:marRight w:val="68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342">
          <w:marLeft w:val="0"/>
          <w:marRight w:val="68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222">
          <w:marLeft w:val="0"/>
          <w:marRight w:val="68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mson-hote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-spb.ru/" TargetMode="External"/><Relationship Id="rId5" Type="http://schemas.openxmlformats.org/officeDocument/2006/relationships/hyperlink" Target="http://www.hotel-spb.ru/" TargetMode="External"/><Relationship Id="rId4" Type="http://schemas.openxmlformats.org/officeDocument/2006/relationships/hyperlink" Target="http://www.hotel-spb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2018-03-20T10:15:00Z</dcterms:created>
  <dcterms:modified xsi:type="dcterms:W3CDTF">2018-03-20T10:23:00Z</dcterms:modified>
</cp:coreProperties>
</file>