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F6" w:rsidRPr="00616F5E" w:rsidRDefault="00616F5E">
      <w:r>
        <w:t>Не могу понять алгоритм учета затрат при переходе на новый налоговый период</w:t>
      </w:r>
      <w:r w:rsidRPr="00616F5E">
        <w:t xml:space="preserve"> (</w:t>
      </w:r>
      <w:r>
        <w:t>новый год</w:t>
      </w:r>
      <w:r w:rsidRPr="00616F5E">
        <w:t>)</w:t>
      </w:r>
      <w:r>
        <w:t>, правильно ли я понимаю</w:t>
      </w:r>
      <w:r w:rsidR="002D1537">
        <w:t xml:space="preserve"> (ИП ОСН)</w:t>
      </w:r>
      <w:r w:rsidRPr="00616F5E">
        <w:t>:</w:t>
      </w:r>
    </w:p>
    <w:p w:rsidR="00616F5E" w:rsidRDefault="00616F5E" w:rsidP="00616F5E">
      <w:pPr>
        <w:pStyle w:val="a3"/>
        <w:numPr>
          <w:ilvl w:val="0"/>
          <w:numId w:val="1"/>
        </w:numPr>
      </w:pPr>
      <w:r>
        <w:t>Если я не учел затраты по аренде, связи, доставке в декабре,  так</w:t>
      </w:r>
      <w:r w:rsidR="005C2A22">
        <w:t xml:space="preserve"> </w:t>
      </w:r>
      <w:r w:rsidR="002D1537">
        <w:t xml:space="preserve"> </w:t>
      </w:r>
      <w:r>
        <w:t>как пока доход</w:t>
      </w:r>
      <w:r w:rsidR="002D1537">
        <w:t>ов</w:t>
      </w:r>
      <w:r>
        <w:t xml:space="preserve"> меньше,</w:t>
      </w:r>
      <w:r w:rsidR="002D1537">
        <w:t xml:space="preserve"> чем расходов</w:t>
      </w:r>
      <w:r>
        <w:t>, то они аннулируются в следующем году?</w:t>
      </w:r>
    </w:p>
    <w:p w:rsidR="00616F5E" w:rsidRDefault="00616F5E" w:rsidP="00616F5E">
      <w:pPr>
        <w:pStyle w:val="a3"/>
        <w:numPr>
          <w:ilvl w:val="0"/>
          <w:numId w:val="1"/>
        </w:numPr>
      </w:pPr>
      <w:r>
        <w:t>Если я не учел эти же затраты в 3 квартале, то могу в 4-м учесть?</w:t>
      </w:r>
    </w:p>
    <w:p w:rsidR="00616F5E" w:rsidRDefault="00616F5E" w:rsidP="00616F5E">
      <w:pPr>
        <w:pStyle w:val="a3"/>
        <w:numPr>
          <w:ilvl w:val="0"/>
          <w:numId w:val="1"/>
        </w:numPr>
      </w:pPr>
      <w:r>
        <w:t>Если сырье и материалы приобрел в сентябре, сделал решение о включении их в затраты 100% при вводе в эксплуатацию- могу ли я (в том случае если затраты не переносятся на новый год) ввести их в эксплуатацию в следующем году дабы была возможность включить их в затраты?</w:t>
      </w:r>
    </w:p>
    <w:p w:rsidR="00616F5E" w:rsidRDefault="00616F5E" w:rsidP="00616F5E">
      <w:pPr>
        <w:pStyle w:val="a3"/>
        <w:numPr>
          <w:ilvl w:val="0"/>
          <w:numId w:val="1"/>
        </w:numPr>
      </w:pPr>
      <w:r>
        <w:t>Затраты по проданным товарам беру по мере оплаты, их тоже нельзя учесть в следующем году, если товар был продан к примеру в декабре и оплата в декабре? А если оплата в новом году- то включу в затраты?</w:t>
      </w:r>
    </w:p>
    <w:p w:rsidR="00616F5E" w:rsidRDefault="002D1537" w:rsidP="00616F5E">
      <w:pPr>
        <w:pStyle w:val="a3"/>
        <w:numPr>
          <w:ilvl w:val="0"/>
          <w:numId w:val="1"/>
        </w:numPr>
      </w:pPr>
      <w:r>
        <w:t>В  декаларации по подоходному как отразить- доходов всего 100р, а затрат 500р с минусом показать или просто писать 0 доходов?</w:t>
      </w:r>
    </w:p>
    <w:p w:rsidR="002D1537" w:rsidRDefault="002D1537" w:rsidP="002D1537">
      <w:pPr>
        <w:pStyle w:val="a3"/>
      </w:pPr>
    </w:p>
    <w:p w:rsidR="002D1537" w:rsidRPr="00616F5E" w:rsidRDefault="002D1537" w:rsidP="002D1537">
      <w:pPr>
        <w:pStyle w:val="a3"/>
      </w:pPr>
      <w:r>
        <w:t>Надеюсь Васне запутал</w:t>
      </w:r>
    </w:p>
    <w:p w:rsidR="00616F5E" w:rsidRPr="00616F5E" w:rsidRDefault="00616F5E"/>
    <w:sectPr w:rsidR="00616F5E" w:rsidRPr="00616F5E" w:rsidSect="0049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238D"/>
    <w:multiLevelType w:val="hybridMultilevel"/>
    <w:tmpl w:val="8CD69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616F5E"/>
    <w:rsid w:val="002D1537"/>
    <w:rsid w:val="0049679D"/>
    <w:rsid w:val="005C2A22"/>
    <w:rsid w:val="00616F5E"/>
    <w:rsid w:val="0080232A"/>
    <w:rsid w:val="00D87657"/>
    <w:rsid w:val="00FD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3</cp:revision>
  <dcterms:created xsi:type="dcterms:W3CDTF">2018-12-10T11:43:00Z</dcterms:created>
  <dcterms:modified xsi:type="dcterms:W3CDTF">2018-12-10T11:46:00Z</dcterms:modified>
</cp:coreProperties>
</file>