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763"/>
        <w:gridCol w:w="3203"/>
      </w:tblGrid>
      <w:tr w:rsidR="00FF0620" w:rsidRPr="00E90363" w:rsidTr="0010568E">
        <w:trPr>
          <w:trHeight w:val="1425"/>
        </w:trPr>
        <w:tc>
          <w:tcPr>
            <w:tcW w:w="1716" w:type="dxa"/>
          </w:tcPr>
          <w:p w:rsidR="00FF0620" w:rsidRPr="004C5956" w:rsidRDefault="003647DC" w:rsidP="00E90363">
            <w:pPr>
              <w:pStyle w:val="2"/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AF5148" wp14:editId="48CDF4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-209550</wp:posOffset>
                  </wp:positionV>
                  <wp:extent cx="1028700" cy="10001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3" w:type="dxa"/>
          </w:tcPr>
          <w:p w:rsidR="00FF0620" w:rsidRDefault="00FF0620" w:rsidP="00C22C71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FF0620" w:rsidRPr="0010568E" w:rsidRDefault="00FF0620" w:rsidP="004C5956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</w:pPr>
            <w:r w:rsidRPr="0010568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>210001 РБ г. Витебск ул. Димитрова 10А,3 этаж, офисы №</w:t>
            </w:r>
            <w:r w:rsidR="0010568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1056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3, 10</w:t>
            </w:r>
          </w:p>
          <w:p w:rsidR="00FF0620" w:rsidRPr="0010568E" w:rsidRDefault="00FF0620" w:rsidP="004C5956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056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Время работы</w:t>
            </w:r>
            <w:r w:rsidRPr="0010568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: ежедневно </w:t>
            </w:r>
            <w:r w:rsidRPr="0010568E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с</w:t>
            </w:r>
            <w:r w:rsidRPr="0010568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="0032452B" w:rsidRPr="0010568E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11</w:t>
            </w:r>
            <w:r w:rsidRPr="0010568E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:00</w:t>
            </w:r>
            <w:r w:rsidRPr="0010568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до </w:t>
            </w:r>
            <w:r w:rsidRPr="0010568E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18:00</w:t>
            </w:r>
          </w:p>
          <w:p w:rsidR="00FF0620" w:rsidRPr="004C5956" w:rsidRDefault="0010568E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68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УНП 391811752</w:t>
            </w:r>
          </w:p>
        </w:tc>
        <w:tc>
          <w:tcPr>
            <w:tcW w:w="3203" w:type="dxa"/>
          </w:tcPr>
          <w:p w:rsidR="0010568E" w:rsidRPr="004C5956" w:rsidRDefault="0010568E" w:rsidP="0010568E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10568E" w:rsidRPr="004C5956" w:rsidRDefault="0010568E" w:rsidP="0010568E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10568E" w:rsidRPr="004C5956" w:rsidRDefault="0010568E" w:rsidP="0010568E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Default="0010568E" w:rsidP="0010568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32452B" w:rsidRPr="00A16A98" w:rsidRDefault="00FF0620" w:rsidP="00FF0620">
            <w:pPr>
              <w:shd w:val="clear" w:color="auto" w:fill="FFFFFF"/>
              <w:spacing w:after="30"/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  <w:lang w:val="en-US"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A16A9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A16A98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: </w:t>
            </w:r>
            <w:r w:rsidRPr="00FF0620"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  <w:lang w:val="en-US" w:eastAsia="ru-RU"/>
              </w:rPr>
              <w:t>transbusplus</w:t>
            </w:r>
            <w:r w:rsidRPr="00A16A98"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  <w:lang w:val="en-US" w:eastAsia="ru-RU"/>
              </w:rPr>
              <w:t>@</w:t>
            </w:r>
            <w:r w:rsidRPr="00FF0620"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  <w:lang w:val="en-US" w:eastAsia="ru-RU"/>
              </w:rPr>
              <w:t>mail</w:t>
            </w:r>
            <w:r w:rsidRPr="00A16A98"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  <w:lang w:val="en-US" w:eastAsia="ru-RU"/>
              </w:rPr>
              <w:t>.</w:t>
            </w:r>
            <w:r w:rsidRPr="00FF0620"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  <w:lang w:val="en-US" w:eastAsia="ru-RU"/>
              </w:rPr>
              <w:t>ru</w:t>
            </w:r>
          </w:p>
        </w:tc>
      </w:tr>
    </w:tbl>
    <w:p w:rsidR="0053174C" w:rsidRDefault="0053174C" w:rsidP="00D27AE0">
      <w:pPr>
        <w:spacing w:after="0" w:line="240" w:lineRule="auto"/>
        <w:ind w:firstLine="709"/>
        <w:jc w:val="both"/>
        <w:rPr>
          <w:rStyle w:val="a6"/>
          <w:rFonts w:ascii="Arial" w:hAnsi="Arial" w:cs="Arial"/>
          <w:color w:val="FF0000"/>
          <w:sz w:val="48"/>
          <w:szCs w:val="48"/>
        </w:rPr>
      </w:pPr>
      <w:r>
        <w:rPr>
          <w:rStyle w:val="a6"/>
          <w:rFonts w:ascii="Arial" w:hAnsi="Arial" w:cs="Arial"/>
          <w:color w:val="FF0000"/>
          <w:sz w:val="48"/>
          <w:szCs w:val="48"/>
        </w:rPr>
        <w:t>Железный порт 2019- ОТЕЛЬ «Сайгон»</w:t>
      </w:r>
    </w:p>
    <w:p w:rsidR="00E90363" w:rsidRDefault="0053174C" w:rsidP="0053174C">
      <w:pPr>
        <w:spacing w:after="0" w:line="240" w:lineRule="auto"/>
        <w:rPr>
          <w:rStyle w:val="a6"/>
          <w:rFonts w:ascii="Arial" w:hAnsi="Arial" w:cs="Arial"/>
          <w:color w:val="333333"/>
          <w:shd w:val="clear" w:color="auto" w:fill="FFFFFF"/>
        </w:rPr>
      </w:pPr>
      <w:r>
        <w:rPr>
          <w:rStyle w:val="a6"/>
          <w:rFonts w:ascii="Arial" w:hAnsi="Arial" w:cs="Arial"/>
          <w:color w:val="333333"/>
          <w:shd w:val="clear" w:color="auto" w:fill="FFFFFF"/>
        </w:rPr>
        <w:t>Отдых в Железном Порту – это отдых на золотых песках на берегу открытого Черного моря, которое здесь кажется безбрежным океаном.   </w:t>
      </w:r>
    </w:p>
    <w:p w:rsidR="00E90363" w:rsidRDefault="00E90363" w:rsidP="0053174C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E90363">
        <w:rPr>
          <w:rStyle w:val="a6"/>
          <w:rFonts w:ascii="Arial" w:hAnsi="Arial" w:cs="Arial"/>
          <w:color w:val="333333"/>
          <w:u w:val="single"/>
          <w:shd w:val="clear" w:color="auto" w:fill="FFFFFF"/>
        </w:rPr>
        <w:t>Проживание:</w:t>
      </w:r>
      <w:r>
        <w:rPr>
          <w:rStyle w:val="a6"/>
          <w:rFonts w:ascii="Arial" w:hAnsi="Arial" w:cs="Arial"/>
          <w:color w:val="333333"/>
          <w:shd w:val="clear" w:color="auto" w:fill="FFFFFF"/>
        </w:rPr>
        <w:t xml:space="preserve"> </w:t>
      </w:r>
      <w:r w:rsidR="0053174C">
        <w:rPr>
          <w:rStyle w:val="a6"/>
          <w:rFonts w:ascii="Arial" w:hAnsi="Arial" w:cs="Arial"/>
          <w:color w:val="333333"/>
          <w:shd w:val="clear" w:color="auto" w:fill="FFFFFF"/>
        </w:rPr>
        <w:t>отель "Сайгон" расположен в 5 минутах ходьбы от широченного песчаного пляжа.</w:t>
      </w:r>
      <w:r w:rsidR="0053174C">
        <w:rPr>
          <w:rFonts w:ascii="Arial" w:hAnsi="Arial" w:cs="Arial"/>
          <w:b/>
          <w:bCs/>
          <w:color w:val="333333"/>
          <w:shd w:val="clear" w:color="auto" w:fill="FFFFFF"/>
        </w:rPr>
        <w:br/>
      </w:r>
      <w:r w:rsidRPr="00E90363">
        <w:rPr>
          <w:rStyle w:val="a6"/>
          <w:rFonts w:ascii="Arial" w:hAnsi="Arial" w:cs="Arial"/>
          <w:color w:val="333333"/>
          <w:u w:val="single"/>
          <w:shd w:val="clear" w:color="auto" w:fill="FFFFFF"/>
        </w:rPr>
        <w:t>Размещение:</w:t>
      </w:r>
      <w:r w:rsidR="0053174C">
        <w:rPr>
          <w:rStyle w:val="a6"/>
          <w:rFonts w:ascii="Arial" w:hAnsi="Arial" w:cs="Arial"/>
          <w:color w:val="333333"/>
          <w:shd w:val="clear" w:color="auto" w:fill="FFFFFF"/>
        </w:rPr>
        <w:t xml:space="preserve"> 2-х, 3-х, 4-х местных номерах; имеются номера с балконом и без. </w:t>
      </w:r>
    </w:p>
    <w:p w:rsidR="0053174C" w:rsidRDefault="00E90363" w:rsidP="0053174C">
      <w:pPr>
        <w:spacing w:after="0" w:line="240" w:lineRule="auto"/>
        <w:rPr>
          <w:rStyle w:val="a6"/>
          <w:rFonts w:ascii="Arial" w:hAnsi="Arial" w:cs="Arial"/>
          <w:color w:val="333333"/>
          <w:shd w:val="clear" w:color="auto" w:fill="FFFFFF"/>
        </w:rPr>
      </w:pPr>
      <w:proofErr w:type="gramStart"/>
      <w:r w:rsidRPr="00E90363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В номере: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53174C">
        <w:rPr>
          <w:rStyle w:val="a6"/>
          <w:rFonts w:ascii="Arial" w:hAnsi="Arial" w:cs="Arial"/>
          <w:color w:val="333333"/>
          <w:shd w:val="clear" w:color="auto" w:fill="FFFFFF"/>
        </w:rPr>
        <w:t>новая мебель, кондиционер, холодильник, стол, душ, туалет, умывальник, ТВ.</w:t>
      </w:r>
      <w:proofErr w:type="gramEnd"/>
    </w:p>
    <w:p w:rsidR="008637BF" w:rsidRPr="008637BF" w:rsidRDefault="008637BF" w:rsidP="009B05C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8637B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При бронировании тура оплачивается только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туруслуга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50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бел</w:t>
      </w:r>
      <w:proofErr w:type="gram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 с человека</w:t>
      </w:r>
    </w:p>
    <w:p w:rsidR="003477D8" w:rsidRPr="003477D8" w:rsidRDefault="003477D8" w:rsidP="009B05CC">
      <w:pPr>
        <w:spacing w:after="0" w:line="240" w:lineRule="auto"/>
        <w:jc w:val="right"/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</w:pP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Цены действите</w:t>
      </w:r>
      <w:r w:rsidR="007F153A" w:rsidRPr="009B05C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льны при бронировании тура до 31 марта</w:t>
      </w: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2019 года!</w:t>
      </w:r>
    </w:p>
    <w:tbl>
      <w:tblPr>
        <w:tblW w:w="104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159"/>
        <w:gridCol w:w="1372"/>
        <w:gridCol w:w="1057"/>
        <w:gridCol w:w="1453"/>
        <w:gridCol w:w="1345"/>
        <w:gridCol w:w="1488"/>
        <w:gridCol w:w="1691"/>
      </w:tblGrid>
      <w:tr w:rsidR="00691763" w:rsidRPr="001F224A" w:rsidTr="00E367C8">
        <w:trPr>
          <w:trHeight w:val="265"/>
        </w:trPr>
        <w:tc>
          <w:tcPr>
            <w:tcW w:w="412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763" w:rsidRPr="00691763" w:rsidRDefault="00691763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ru-RU"/>
              </w:rPr>
            </w:pPr>
            <w:r w:rsidRPr="00691763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556" w:type="pct"/>
            <w:vMerge w:val="restart"/>
            <w:vAlign w:val="center"/>
          </w:tcPr>
          <w:p w:rsidR="00691763" w:rsidRPr="00691763" w:rsidRDefault="00691763" w:rsidP="00827E3B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91763">
              <w:rPr>
                <w:rFonts w:ascii="Arial" w:hAnsi="Arial" w:cs="Arial"/>
                <w:color w:val="002060"/>
                <w:sz w:val="18"/>
                <w:szCs w:val="18"/>
              </w:rPr>
              <w:t>Отдых на курорте</w:t>
            </w:r>
          </w:p>
        </w:tc>
        <w:tc>
          <w:tcPr>
            <w:tcW w:w="658" w:type="pct"/>
            <w:vMerge w:val="restart"/>
            <w:vAlign w:val="center"/>
          </w:tcPr>
          <w:p w:rsidR="00691763" w:rsidRPr="00691763" w:rsidRDefault="00691763" w:rsidP="00827E3B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91763">
              <w:rPr>
                <w:rFonts w:ascii="Arial" w:hAnsi="Arial" w:cs="Arial"/>
                <w:color w:val="002060"/>
                <w:sz w:val="18"/>
                <w:szCs w:val="18"/>
              </w:rPr>
              <w:t>Дата возвращения</w:t>
            </w:r>
          </w:p>
        </w:tc>
        <w:tc>
          <w:tcPr>
            <w:tcW w:w="507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E3B" w:rsidRDefault="00691763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ru-RU"/>
              </w:rPr>
            </w:pPr>
            <w:r w:rsidRPr="00691763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ru-RU"/>
              </w:rPr>
              <w:t>Кол-во ночей/</w:t>
            </w:r>
          </w:p>
          <w:p w:rsidR="00691763" w:rsidRPr="00691763" w:rsidRDefault="00691763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ru-RU"/>
              </w:rPr>
            </w:pPr>
            <w:r w:rsidRPr="00691763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2868" w:type="pct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763" w:rsidRPr="00691763" w:rsidRDefault="00691763" w:rsidP="00827E3B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</w:pPr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 xml:space="preserve">Стоимость на одного человека в номере </w:t>
            </w:r>
            <w:proofErr w:type="gramStart"/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>в</w:t>
            </w:r>
            <w:proofErr w:type="gramEnd"/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 xml:space="preserve"> $</w:t>
            </w:r>
          </w:p>
        </w:tc>
      </w:tr>
      <w:tr w:rsidR="00DE7FE4" w:rsidRPr="001F224A" w:rsidTr="00E367C8">
        <w:trPr>
          <w:trHeight w:val="142"/>
        </w:trPr>
        <w:tc>
          <w:tcPr>
            <w:tcW w:w="412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FE4" w:rsidRPr="00691763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DE7FE4" w:rsidRPr="00691763" w:rsidRDefault="00DE7FE4" w:rsidP="00827E3B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58" w:type="pct"/>
            <w:vMerge/>
            <w:vAlign w:val="center"/>
          </w:tcPr>
          <w:p w:rsidR="00DE7FE4" w:rsidRPr="00691763" w:rsidRDefault="00DE7FE4" w:rsidP="00827E3B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07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FE4" w:rsidRPr="00691763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691763" w:rsidRDefault="00DE7FE4" w:rsidP="00827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>2-х местный</w:t>
            </w:r>
          </w:p>
          <w:p w:rsidR="00DE7FE4" w:rsidRPr="00691763" w:rsidRDefault="00DE7FE4" w:rsidP="00827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DE7FE4" w:rsidRPr="00691763" w:rsidRDefault="00DE7FE4" w:rsidP="00827E3B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</w:pPr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>3-х местный</w:t>
            </w:r>
          </w:p>
          <w:p w:rsidR="00DE7FE4" w:rsidRPr="00691763" w:rsidRDefault="00DE7FE4" w:rsidP="00827E3B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DE7FE4" w:rsidRPr="00691763" w:rsidRDefault="00DE7FE4" w:rsidP="00827E3B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</w:pPr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>4-х местный</w:t>
            </w:r>
          </w:p>
          <w:p w:rsidR="00DE7FE4" w:rsidRPr="00691763" w:rsidRDefault="00DE7FE4" w:rsidP="00827E3B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E7FE4" w:rsidRPr="00691763" w:rsidRDefault="00DE7FE4" w:rsidP="00924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>Доп. место в номере</w:t>
            </w:r>
          </w:p>
        </w:tc>
      </w:tr>
      <w:tr w:rsidR="00DE7FE4" w:rsidRPr="001F224A" w:rsidTr="00E367C8">
        <w:trPr>
          <w:trHeight w:val="282"/>
        </w:trPr>
        <w:tc>
          <w:tcPr>
            <w:tcW w:w="41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827E3B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14.06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DE7FE4" w:rsidRPr="001F224A" w:rsidRDefault="00DE7FE4" w:rsidP="006B307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15.06-24.06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25</w:t>
            </w:r>
            <w:r w:rsidRPr="00D92811">
              <w:rPr>
                <w:rFonts w:ascii="Arial" w:hAnsi="Arial" w:cs="Arial"/>
                <w:b/>
                <w:color w:val="333333"/>
                <w:sz w:val="18"/>
                <w:szCs w:val="18"/>
              </w:rPr>
              <w:t>.06</w:t>
            </w:r>
          </w:p>
        </w:tc>
        <w:tc>
          <w:tcPr>
            <w:tcW w:w="507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2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697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</w:tr>
      <w:tr w:rsidR="00DE7FE4" w:rsidRPr="001F224A" w:rsidTr="00E367C8">
        <w:trPr>
          <w:trHeight w:val="206"/>
        </w:trPr>
        <w:tc>
          <w:tcPr>
            <w:tcW w:w="41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827E3B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</w:t>
            </w:r>
            <w:r w:rsidRPr="00827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24.06-03.07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04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2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69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110</w:t>
            </w:r>
          </w:p>
        </w:tc>
      </w:tr>
      <w:tr w:rsidR="00DE7FE4" w:rsidRPr="001F224A" w:rsidTr="00E367C8">
        <w:trPr>
          <w:trHeight w:val="192"/>
        </w:trPr>
        <w:tc>
          <w:tcPr>
            <w:tcW w:w="41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827E3B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02</w:t>
            </w:r>
            <w:r w:rsidRPr="00827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03.07-12.07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07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2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697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110</w:t>
            </w:r>
          </w:p>
        </w:tc>
      </w:tr>
      <w:tr w:rsidR="00DE7FE4" w:rsidRPr="001F224A" w:rsidTr="00E367C8">
        <w:trPr>
          <w:trHeight w:val="206"/>
        </w:trPr>
        <w:tc>
          <w:tcPr>
            <w:tcW w:w="41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827E3B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  <w:r w:rsidRPr="00827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12.07-21.07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2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69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DE7FE4" w:rsidRPr="001F224A" w:rsidTr="00E367C8">
        <w:trPr>
          <w:trHeight w:val="192"/>
        </w:trPr>
        <w:tc>
          <w:tcPr>
            <w:tcW w:w="41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827E3B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827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21.07-30.07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31.07</w:t>
            </w:r>
          </w:p>
        </w:tc>
        <w:tc>
          <w:tcPr>
            <w:tcW w:w="507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2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697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D92811" w:rsidRDefault="00DE7FE4" w:rsidP="008C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DE7FE4" w:rsidRPr="001F224A" w:rsidTr="00E367C8">
        <w:trPr>
          <w:trHeight w:val="206"/>
        </w:trPr>
        <w:tc>
          <w:tcPr>
            <w:tcW w:w="41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827E3B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29</w:t>
            </w:r>
            <w:r w:rsidRPr="00827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30.07-08.08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09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5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2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69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D92811" w:rsidRDefault="00DE7FE4" w:rsidP="008C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DE7FE4" w:rsidRPr="001F224A" w:rsidTr="00E367C8">
        <w:trPr>
          <w:trHeight w:val="192"/>
        </w:trPr>
        <w:tc>
          <w:tcPr>
            <w:tcW w:w="412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827E3B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07</w:t>
            </w:r>
            <w:r w:rsidRPr="00827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08.08-17.08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507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2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697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D92811" w:rsidRDefault="00DE7FE4" w:rsidP="005D0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DE7FE4" w:rsidRPr="001F224A" w:rsidTr="00E367C8">
        <w:trPr>
          <w:trHeight w:val="192"/>
        </w:trPr>
        <w:tc>
          <w:tcPr>
            <w:tcW w:w="41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827E3B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</w:t>
            </w:r>
            <w:r w:rsidRPr="00827E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17.08-26.08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5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2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69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  <w:r w:rsidRPr="00D928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DE7FE4" w:rsidRPr="00D92811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110</w:t>
            </w:r>
          </w:p>
        </w:tc>
      </w:tr>
      <w:tr w:rsidR="00DE7FE4" w:rsidRPr="001F224A" w:rsidTr="00E367C8">
        <w:trPr>
          <w:trHeight w:val="221"/>
        </w:trPr>
        <w:tc>
          <w:tcPr>
            <w:tcW w:w="41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25.08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DE7FE4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26.08-04.09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DE7FE4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5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Pr="001F224A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69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FE4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:rsidR="00DE7FE4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DE7FE4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DE7FE4" w:rsidRDefault="00DE7FE4" w:rsidP="00827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</w:tr>
    </w:tbl>
    <w:p w:rsidR="001B1416" w:rsidRDefault="001B1416" w:rsidP="008F5A1D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E90363" w:rsidRDefault="00DE7FE4" w:rsidP="008F5A1D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hd w:val="clear" w:color="auto" w:fill="FFFFFF"/>
        </w:rPr>
      </w:pPr>
      <w:r w:rsidRPr="00E90363">
        <w:rPr>
          <w:rStyle w:val="a6"/>
          <w:rFonts w:ascii="Arial" w:hAnsi="Arial" w:cs="Arial"/>
          <w:color w:val="FF0000"/>
          <w:shd w:val="clear" w:color="auto" w:fill="FFFFFF"/>
        </w:rPr>
        <w:t>Дети до 5-ти лет без места - стоимость  85$.</w:t>
      </w:r>
    </w:p>
    <w:p w:rsidR="00E90363" w:rsidRPr="00E90363" w:rsidRDefault="00E90363" w:rsidP="00E90363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u w:val="single"/>
          <w:shd w:val="clear" w:color="auto" w:fill="FFFFFF"/>
        </w:rPr>
      </w:pPr>
      <w:r w:rsidRPr="00E90363">
        <w:rPr>
          <w:rStyle w:val="a6"/>
          <w:rFonts w:ascii="Arial" w:hAnsi="Arial" w:cs="Arial"/>
          <w:color w:val="FF0000"/>
          <w:u w:val="single"/>
          <w:shd w:val="clear" w:color="auto" w:fill="FFFFFF"/>
        </w:rPr>
        <w:t>Скидка для детей (до 11,99 лет) на основном месте 10$.</w:t>
      </w:r>
    </w:p>
    <w:p w:rsidR="00E90363" w:rsidRDefault="00E90363" w:rsidP="008F5A1D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333333"/>
          <w:u w:val="single"/>
          <w:shd w:val="clear" w:color="auto" w:fill="FFFFFF"/>
        </w:rPr>
      </w:pPr>
    </w:p>
    <w:p w:rsidR="00DE7FE4" w:rsidRDefault="00DE7FE4" w:rsidP="008F5A1D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333333"/>
          <w:u w:val="single"/>
          <w:shd w:val="clear" w:color="auto" w:fill="FFFFFF"/>
        </w:rPr>
      </w:pP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>Доплата за одноместное размещение в двухместном номере 100$.</w:t>
      </w:r>
      <w:r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br/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>Доплата за номер с балконом = 20$ (за двухместный номер) и 30$ (за трехместный номер).</w:t>
      </w:r>
      <w:r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br/>
      </w:r>
    </w:p>
    <w:p w:rsidR="00D92811" w:rsidRPr="002905B5" w:rsidRDefault="00D92811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u w:val="single"/>
          <w:lang w:eastAsia="ru-RU"/>
        </w:rPr>
      </w:pPr>
      <w:r w:rsidRPr="002905B5">
        <w:rPr>
          <w:rFonts w:ascii="Arial" w:eastAsia="Times New Roman" w:hAnsi="Arial" w:cs="Arial"/>
          <w:b/>
          <w:bCs/>
          <w:sz w:val="18"/>
          <w:szCs w:val="20"/>
          <w:u w:val="single"/>
          <w:lang w:eastAsia="ru-RU"/>
        </w:rPr>
        <w:t>В СТОИМОСТЬ ВХОДИТ:</w:t>
      </w:r>
    </w:p>
    <w:p w:rsidR="00D92811" w:rsidRPr="002905B5" w:rsidRDefault="00D92811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>- проезд на автобусе</w:t>
      </w:r>
      <w:r w:rsidR="00730008" w:rsidRPr="002905B5">
        <w:rPr>
          <w:sz w:val="20"/>
        </w:rPr>
        <w:t xml:space="preserve"> </w:t>
      </w:r>
      <w:r w:rsidR="00730008"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>Новополоцк</w:t>
      </w:r>
      <w:r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>-Полоцк-Витебск-Орша-</w:t>
      </w:r>
      <w:r w:rsidR="00DE7FE4">
        <w:rPr>
          <w:rFonts w:ascii="Arial" w:eastAsia="Times New Roman" w:hAnsi="Arial" w:cs="Arial"/>
          <w:bCs/>
          <w:sz w:val="18"/>
          <w:szCs w:val="20"/>
          <w:lang w:eastAsia="ru-RU"/>
        </w:rPr>
        <w:t>Железный-Порт</w:t>
      </w:r>
      <w:r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и обратно, </w:t>
      </w:r>
    </w:p>
    <w:p w:rsidR="008F5A1D" w:rsidRPr="002905B5" w:rsidRDefault="00D92811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>- проживание в отеле 10 дней/9 ночей,</w:t>
      </w:r>
    </w:p>
    <w:p w:rsidR="00D92811" w:rsidRPr="002905B5" w:rsidRDefault="00D92811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- сопровождение опытным руководителем группы, </w:t>
      </w:r>
    </w:p>
    <w:p w:rsidR="008F5A1D" w:rsidRDefault="00D92811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>- курортный сбор.</w:t>
      </w:r>
    </w:p>
    <w:p w:rsidR="00E90363" w:rsidRPr="002905B5" w:rsidRDefault="00E90363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ru-RU"/>
        </w:rPr>
      </w:pPr>
    </w:p>
    <w:p w:rsidR="008F5A1D" w:rsidRPr="002905B5" w:rsidRDefault="008F5A1D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u w:val="single"/>
          <w:lang w:eastAsia="ru-RU"/>
        </w:rPr>
      </w:pPr>
      <w:r w:rsidRPr="002905B5">
        <w:rPr>
          <w:rFonts w:ascii="Arial" w:eastAsia="Times New Roman" w:hAnsi="Arial" w:cs="Arial"/>
          <w:b/>
          <w:bCs/>
          <w:sz w:val="18"/>
          <w:szCs w:val="20"/>
          <w:u w:val="single"/>
          <w:lang w:eastAsia="ru-RU"/>
        </w:rPr>
        <w:t>ДОПОЛНИТЕЛЬНО ОПЛАЧИВАЕТСЯ:</w:t>
      </w:r>
    </w:p>
    <w:p w:rsidR="00D27AE0" w:rsidRPr="002905B5" w:rsidRDefault="008F5A1D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- </w:t>
      </w:r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туристическая услуга 50 бел</w:t>
      </w:r>
      <w:proofErr w:type="gramStart"/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.</w:t>
      </w:r>
      <w:proofErr w:type="gramEnd"/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proofErr w:type="gramStart"/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р</w:t>
      </w:r>
      <w:proofErr w:type="gramEnd"/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уб. (оплачивается при заключении договора); </w:t>
      </w:r>
    </w:p>
    <w:p w:rsidR="008F5A1D" w:rsidRPr="002905B5" w:rsidRDefault="00D27AE0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- туристическая услуга дети до 11,99 лет - 25 бел</w:t>
      </w:r>
      <w:proofErr w:type="gramStart"/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.</w:t>
      </w:r>
      <w:proofErr w:type="gramEnd"/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proofErr w:type="gramStart"/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р</w:t>
      </w:r>
      <w:proofErr w:type="gramEnd"/>
      <w:r w:rsidRPr="002905B5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уб.</w:t>
      </w:r>
    </w:p>
    <w:p w:rsidR="008F5A1D" w:rsidRPr="002905B5" w:rsidRDefault="008F5A1D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>- экскурсионное обслуживание;</w:t>
      </w:r>
    </w:p>
    <w:p w:rsidR="003B7675" w:rsidRDefault="008F5A1D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bCs/>
          <w:sz w:val="18"/>
          <w:szCs w:val="20"/>
          <w:lang w:eastAsia="ru-RU"/>
        </w:rPr>
        <w:t>- медицинская страховка;</w:t>
      </w:r>
    </w:p>
    <w:p w:rsidR="00E90363" w:rsidRPr="002905B5" w:rsidRDefault="00E90363" w:rsidP="008F5A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ru-RU"/>
        </w:rPr>
      </w:pPr>
    </w:p>
    <w:p w:rsidR="008F5A1D" w:rsidRPr="008F5A1D" w:rsidRDefault="008F5A1D" w:rsidP="008F5A1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8F5A1D">
        <w:rPr>
          <w:rFonts w:ascii="Arial" w:eastAsia="Times New Roman" w:hAnsi="Arial" w:cs="Arial"/>
          <w:b/>
          <w:bCs/>
          <w:sz w:val="18"/>
          <w:szCs w:val="20"/>
          <w:u w:val="single"/>
          <w:lang w:eastAsia="ru-RU"/>
        </w:rPr>
        <w:t>НЕОБХОДИМЫЕ ДОКУМЕНТЫ: </w:t>
      </w:r>
    </w:p>
    <w:p w:rsidR="008F5A1D" w:rsidRPr="008F5A1D" w:rsidRDefault="008F5A1D" w:rsidP="008F5A1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sz w:val="18"/>
          <w:szCs w:val="20"/>
          <w:lang w:eastAsia="ru-RU"/>
        </w:rPr>
        <w:t>- де</w:t>
      </w:r>
      <w:r w:rsidRPr="008F5A1D">
        <w:rPr>
          <w:rFonts w:ascii="Arial" w:eastAsia="Times New Roman" w:hAnsi="Arial" w:cs="Arial"/>
          <w:sz w:val="18"/>
          <w:szCs w:val="20"/>
          <w:lang w:eastAsia="ru-RU"/>
        </w:rPr>
        <w:t>йствительный паспорт</w:t>
      </w:r>
      <w:r w:rsidRPr="002905B5">
        <w:rPr>
          <w:rFonts w:ascii="Arial" w:eastAsia="Times New Roman" w:hAnsi="Arial" w:cs="Arial"/>
          <w:sz w:val="18"/>
          <w:szCs w:val="20"/>
          <w:lang w:eastAsia="ru-RU"/>
        </w:rPr>
        <w:t>;</w:t>
      </w:r>
    </w:p>
    <w:p w:rsidR="008F5A1D" w:rsidRPr="008F5A1D" w:rsidRDefault="008F5A1D" w:rsidP="008F5A1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sz w:val="18"/>
          <w:szCs w:val="20"/>
          <w:lang w:eastAsia="ru-RU"/>
        </w:rPr>
        <w:t>- д</w:t>
      </w:r>
      <w:r w:rsidRPr="008F5A1D">
        <w:rPr>
          <w:rFonts w:ascii="Arial" w:eastAsia="Times New Roman" w:hAnsi="Arial" w:cs="Arial"/>
          <w:sz w:val="18"/>
          <w:szCs w:val="20"/>
          <w:lang w:eastAsia="ru-RU"/>
        </w:rPr>
        <w:t>етям до 18 лет, выезжающим без родителей – паспорт + нотариально заверенное согла</w:t>
      </w:r>
      <w:r w:rsidRPr="002905B5">
        <w:rPr>
          <w:rFonts w:ascii="Arial" w:eastAsia="Times New Roman" w:hAnsi="Arial" w:cs="Arial"/>
          <w:sz w:val="18"/>
          <w:szCs w:val="20"/>
          <w:lang w:eastAsia="ru-RU"/>
        </w:rPr>
        <w:t>сие на выезд от обоих родителей;</w:t>
      </w:r>
    </w:p>
    <w:p w:rsidR="002905B5" w:rsidRDefault="008F5A1D" w:rsidP="002905B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2905B5">
        <w:rPr>
          <w:rFonts w:ascii="Arial" w:eastAsia="Times New Roman" w:hAnsi="Arial" w:cs="Arial"/>
          <w:sz w:val="18"/>
          <w:szCs w:val="20"/>
          <w:lang w:eastAsia="ru-RU"/>
        </w:rPr>
        <w:t>- медицинская с</w:t>
      </w:r>
      <w:r w:rsidRPr="008F5A1D">
        <w:rPr>
          <w:rFonts w:ascii="Arial" w:eastAsia="Times New Roman" w:hAnsi="Arial" w:cs="Arial"/>
          <w:sz w:val="18"/>
          <w:szCs w:val="20"/>
          <w:lang w:eastAsia="ru-RU"/>
        </w:rPr>
        <w:t>траховка (рекомендуется)</w:t>
      </w:r>
      <w:r w:rsidRPr="002905B5">
        <w:rPr>
          <w:rFonts w:ascii="Arial" w:eastAsia="Times New Roman" w:hAnsi="Arial" w:cs="Arial"/>
          <w:sz w:val="18"/>
          <w:szCs w:val="20"/>
          <w:lang w:eastAsia="ru-RU"/>
        </w:rPr>
        <w:t>;</w:t>
      </w:r>
      <w:r w:rsidRPr="008F5A1D">
        <w:rPr>
          <w:rFonts w:ascii="Arial" w:eastAsia="Times New Roman" w:hAnsi="Arial" w:cs="Arial"/>
          <w:sz w:val="18"/>
          <w:szCs w:val="20"/>
          <w:lang w:eastAsia="ru-RU"/>
        </w:rPr>
        <w:t> </w:t>
      </w:r>
    </w:p>
    <w:p w:rsidR="00E90363" w:rsidRDefault="00E90363" w:rsidP="002905B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1D5709" w:rsidRDefault="001D5709" w:rsidP="002905B5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  <w:shd w:val="clear" w:color="auto" w:fill="FFFFFF"/>
        </w:rPr>
      </w:pPr>
      <w:r w:rsidRPr="00E90363">
        <w:rPr>
          <w:rFonts w:ascii="Arial" w:hAnsi="Arial" w:cs="Arial"/>
          <w:b/>
          <w:sz w:val="16"/>
          <w:szCs w:val="12"/>
          <w:shd w:val="clear" w:color="auto" w:fill="FFFFFF"/>
        </w:rPr>
        <w:t xml:space="preserve">Туристическая </w:t>
      </w:r>
      <w:r w:rsidR="00E367C8">
        <w:rPr>
          <w:rFonts w:ascii="Arial" w:hAnsi="Arial" w:cs="Arial"/>
          <w:b/>
          <w:sz w:val="16"/>
          <w:szCs w:val="12"/>
          <w:shd w:val="clear" w:color="auto" w:fill="FFFFFF"/>
        </w:rPr>
        <w:t xml:space="preserve">компания «Транс Бус </w:t>
      </w:r>
      <w:proofErr w:type="spellStart"/>
      <w:r w:rsidR="00E367C8">
        <w:rPr>
          <w:rFonts w:ascii="Arial" w:hAnsi="Arial" w:cs="Arial"/>
          <w:b/>
          <w:sz w:val="16"/>
          <w:szCs w:val="12"/>
          <w:shd w:val="clear" w:color="auto" w:fill="FFFFFF"/>
        </w:rPr>
        <w:t>плюс»</w:t>
      </w:r>
      <w:proofErr w:type="spellEnd"/>
      <w:r w:rsidRPr="00E90363">
        <w:rPr>
          <w:rFonts w:ascii="Arial" w:hAnsi="Arial" w:cs="Arial"/>
          <w:b/>
          <w:sz w:val="16"/>
          <w:szCs w:val="12"/>
          <w:shd w:val="clear" w:color="auto" w:fill="FFFFFF"/>
        </w:rPr>
        <w:t xml:space="preserve">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</w:t>
      </w:r>
      <w:r w:rsidR="00E367C8">
        <w:rPr>
          <w:rFonts w:ascii="Arial" w:hAnsi="Arial" w:cs="Arial"/>
          <w:b/>
          <w:sz w:val="16"/>
          <w:szCs w:val="12"/>
          <w:shd w:val="clear" w:color="auto" w:fill="FFFFFF"/>
        </w:rPr>
        <w:t xml:space="preserve">я </w:t>
      </w:r>
      <w:proofErr w:type="gramStart"/>
      <w:r w:rsidR="00E367C8">
        <w:rPr>
          <w:rFonts w:ascii="Arial" w:hAnsi="Arial" w:cs="Arial"/>
          <w:b/>
          <w:sz w:val="16"/>
          <w:szCs w:val="12"/>
          <w:shd w:val="clear" w:color="auto" w:fill="FFFFFF"/>
        </w:rPr>
        <w:t>на</w:t>
      </w:r>
      <w:proofErr w:type="gramEnd"/>
      <w:r w:rsidR="00E367C8">
        <w:rPr>
          <w:rFonts w:ascii="Arial" w:hAnsi="Arial" w:cs="Arial"/>
          <w:b/>
          <w:sz w:val="16"/>
          <w:szCs w:val="12"/>
          <w:shd w:val="clear" w:color="auto" w:fill="FFFFFF"/>
        </w:rPr>
        <w:t xml:space="preserve"> равнозначный.  Туристическая компания</w:t>
      </w:r>
      <w:r w:rsidRPr="00E90363">
        <w:rPr>
          <w:rFonts w:ascii="Arial" w:hAnsi="Arial" w:cs="Arial"/>
          <w:b/>
          <w:sz w:val="16"/>
          <w:szCs w:val="12"/>
          <w:shd w:val="clear" w:color="auto" w:fill="FFFFFF"/>
        </w:rPr>
        <w:t xml:space="preserve"> не несет ответственности за время прохождения границы и пробки на дорогах.</w:t>
      </w:r>
    </w:p>
    <w:p w:rsidR="00651320" w:rsidRPr="00E90363" w:rsidRDefault="00651320" w:rsidP="00651320">
      <w:pPr>
        <w:spacing w:after="0" w:line="240" w:lineRule="auto"/>
        <w:rPr>
          <w:rFonts w:ascii="Arial" w:eastAsia="Times New Roman" w:hAnsi="Arial" w:cs="Arial"/>
          <w:sz w:val="16"/>
          <w:szCs w:val="12"/>
          <w:lang w:eastAsia="ru-RU"/>
        </w:rPr>
      </w:pPr>
      <w:bookmarkStart w:id="0" w:name="_GoBack"/>
      <w:r w:rsidRPr="00651320">
        <w:rPr>
          <w:rFonts w:ascii="Arial" w:hAnsi="Arial" w:cs="Arial"/>
          <w:b/>
          <w:color w:val="333333"/>
          <w:u w:val="single"/>
          <w:shd w:val="clear" w:color="auto" w:fill="FFFFFF"/>
        </w:rPr>
        <w:t>1 день:</w:t>
      </w:r>
      <w:r w:rsidRPr="00651320">
        <w:rPr>
          <w:rFonts w:ascii="Arial" w:hAnsi="Arial" w:cs="Arial"/>
          <w:b/>
          <w:color w:val="333333"/>
          <w:u w:val="single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 xml:space="preserve">9:00 выезд из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Н.Полоцка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Полоцка, в 11:00 выезд из Витебска, 12:00 из Орши. Прохождение границы Республика Беларусь-Украина. Ночной переезд. Транзит по территории Украины.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>2 день:</w:t>
      </w:r>
      <w:r>
        <w:rPr>
          <w:rFonts w:ascii="Arial" w:hAnsi="Arial" w:cs="Arial"/>
          <w:color w:val="333333"/>
          <w:shd w:val="clear" w:color="auto" w:fill="FFFFFF"/>
        </w:rPr>
        <w:t> прибытие на курорт.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>2-10</w:t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 xml:space="preserve"> день:</w:t>
      </w:r>
      <w:r>
        <w:rPr>
          <w:rFonts w:ascii="Arial" w:hAnsi="Arial" w:cs="Arial"/>
          <w:color w:val="333333"/>
          <w:shd w:val="clear" w:color="auto" w:fill="FFFFFF"/>
        </w:rPr>
        <w:t> заселение в отель, отдых на море.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lastRenderedPageBreak/>
        <w:t>1</w:t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>1</w:t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 xml:space="preserve"> день:</w:t>
      </w:r>
      <w:r>
        <w:rPr>
          <w:rFonts w:ascii="Arial" w:hAnsi="Arial" w:cs="Arial"/>
          <w:color w:val="333333"/>
          <w:shd w:val="clear" w:color="auto" w:fill="FFFFFF"/>
        </w:rPr>
        <w:t> освобождение номеров. 17:00 отправление автобуса. Ночной переезд. Транзит по территории Украины.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>1</w:t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>2</w:t>
      </w:r>
      <w:r>
        <w:rPr>
          <w:rStyle w:val="a6"/>
          <w:rFonts w:ascii="Arial" w:hAnsi="Arial" w:cs="Arial"/>
          <w:color w:val="333333"/>
          <w:u w:val="single"/>
          <w:shd w:val="clear" w:color="auto" w:fill="FFFFFF"/>
        </w:rPr>
        <w:t xml:space="preserve"> день:</w:t>
      </w:r>
      <w:r>
        <w:rPr>
          <w:rFonts w:ascii="Arial" w:hAnsi="Arial" w:cs="Arial"/>
          <w:color w:val="333333"/>
          <w:shd w:val="clear" w:color="auto" w:fill="FFFFFF"/>
        </w:rPr>
        <w:t> прибытие в Оршу, Витебск, Полоцк, Новополоцк (в середине дня).</w:t>
      </w:r>
      <w:bookmarkEnd w:id="0"/>
    </w:p>
    <w:sectPr w:rsidR="00651320" w:rsidRPr="00E90363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A04"/>
    <w:multiLevelType w:val="hybridMultilevel"/>
    <w:tmpl w:val="2BAC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EB6"/>
    <w:multiLevelType w:val="multilevel"/>
    <w:tmpl w:val="05A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1955"/>
    <w:multiLevelType w:val="multilevel"/>
    <w:tmpl w:val="329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D1974"/>
    <w:multiLevelType w:val="multilevel"/>
    <w:tmpl w:val="523A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F4DD1"/>
    <w:multiLevelType w:val="hybridMultilevel"/>
    <w:tmpl w:val="2824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82437"/>
    <w:rsid w:val="000E2A78"/>
    <w:rsid w:val="0010568E"/>
    <w:rsid w:val="001B1416"/>
    <w:rsid w:val="001D5709"/>
    <w:rsid w:val="001F224A"/>
    <w:rsid w:val="00206105"/>
    <w:rsid w:val="0023238F"/>
    <w:rsid w:val="00237698"/>
    <w:rsid w:val="002648F3"/>
    <w:rsid w:val="002905B5"/>
    <w:rsid w:val="0029589F"/>
    <w:rsid w:val="002B74EF"/>
    <w:rsid w:val="0032452B"/>
    <w:rsid w:val="003477D8"/>
    <w:rsid w:val="003647DC"/>
    <w:rsid w:val="00367A8D"/>
    <w:rsid w:val="00371FB1"/>
    <w:rsid w:val="00374AD3"/>
    <w:rsid w:val="003A691B"/>
    <w:rsid w:val="003B7675"/>
    <w:rsid w:val="003D1606"/>
    <w:rsid w:val="004C5956"/>
    <w:rsid w:val="00503F5A"/>
    <w:rsid w:val="0052152D"/>
    <w:rsid w:val="0053174C"/>
    <w:rsid w:val="005D0069"/>
    <w:rsid w:val="005F7C0E"/>
    <w:rsid w:val="00637CFF"/>
    <w:rsid w:val="00651320"/>
    <w:rsid w:val="00691763"/>
    <w:rsid w:val="006A6B96"/>
    <w:rsid w:val="006B3071"/>
    <w:rsid w:val="007206C2"/>
    <w:rsid w:val="00730008"/>
    <w:rsid w:val="007F153A"/>
    <w:rsid w:val="00827E3B"/>
    <w:rsid w:val="008637BF"/>
    <w:rsid w:val="008C2447"/>
    <w:rsid w:val="008C59F1"/>
    <w:rsid w:val="008F2843"/>
    <w:rsid w:val="008F5A1D"/>
    <w:rsid w:val="00924F3B"/>
    <w:rsid w:val="00957C4F"/>
    <w:rsid w:val="00990C09"/>
    <w:rsid w:val="009B05CC"/>
    <w:rsid w:val="00A1580B"/>
    <w:rsid w:val="00A16A98"/>
    <w:rsid w:val="00A65B10"/>
    <w:rsid w:val="00A935D0"/>
    <w:rsid w:val="00B0483D"/>
    <w:rsid w:val="00BD28E0"/>
    <w:rsid w:val="00C22C71"/>
    <w:rsid w:val="00D27AE0"/>
    <w:rsid w:val="00D83BFE"/>
    <w:rsid w:val="00D92811"/>
    <w:rsid w:val="00DD5D52"/>
    <w:rsid w:val="00DE7FE4"/>
    <w:rsid w:val="00E114BB"/>
    <w:rsid w:val="00E26046"/>
    <w:rsid w:val="00E367C8"/>
    <w:rsid w:val="00E90363"/>
    <w:rsid w:val="00EE519C"/>
    <w:rsid w:val="00F17B47"/>
    <w:rsid w:val="00F274A6"/>
    <w:rsid w:val="00F745C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paragraph" w:styleId="a7">
    <w:name w:val="List Paragraph"/>
    <w:basedOn w:val="a"/>
    <w:uiPriority w:val="34"/>
    <w:qFormat/>
    <w:rsid w:val="0052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paragraph" w:styleId="a7">
    <w:name w:val="List Paragraph"/>
    <w:basedOn w:val="a"/>
    <w:uiPriority w:val="34"/>
    <w:qFormat/>
    <w:rsid w:val="00521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4</cp:revision>
  <cp:lastPrinted>2019-02-11T11:56:00Z</cp:lastPrinted>
  <dcterms:created xsi:type="dcterms:W3CDTF">2019-02-12T12:46:00Z</dcterms:created>
  <dcterms:modified xsi:type="dcterms:W3CDTF">2019-02-13T11:02:00Z</dcterms:modified>
</cp:coreProperties>
</file>