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C725A" w:rsidRPr="00C41AD2" w:rsidTr="00486FA6">
        <w:trPr>
          <w:trHeight w:val="1859"/>
        </w:trPr>
        <w:tc>
          <w:tcPr>
            <w:tcW w:w="6691" w:type="dxa"/>
          </w:tcPr>
          <w:p w:rsidR="006C725A" w:rsidRDefault="00486FA6" w:rsidP="006C725A">
            <w:pPr>
              <w:ind w:left="884" w:hanging="884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71700" cy="97155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Республика Беларусь 210023</w:t>
            </w:r>
          </w:p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     </w:t>
            </w:r>
          </w:p>
          <w:p w:rsidR="006C725A" w:rsidRPr="00604C97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; тел.</w:t>
            </w:r>
            <w:r w:rsidRPr="002C653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265-501</w:t>
            </w:r>
          </w:p>
          <w:p w:rsidR="006C725A" w:rsidRPr="002C6530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2C653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  <w:proofErr w:type="spellStart"/>
            <w:r w:rsidRPr="00C41AD2">
              <w:rPr>
                <w:rFonts w:ascii="Times New Roman" w:hAnsi="Times New Roman"/>
                <w:b/>
                <w:sz w:val="16"/>
                <w:szCs w:val="16"/>
              </w:rPr>
              <w:t>Vel</w:t>
            </w:r>
            <w:proofErr w:type="spellEnd"/>
            <w:r w:rsidRPr="002C653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375 (29) 3-110-100</w:t>
            </w:r>
          </w:p>
          <w:p w:rsidR="006C725A" w:rsidRDefault="00982BB3" w:rsidP="006C725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6C725A" w:rsidRPr="00EE422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6C725A" w:rsidRPr="00C41AD2" w:rsidRDefault="006C725A" w:rsidP="006C725A">
            <w:pPr>
              <w:jc w:val="right"/>
            </w:pP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e-mail: vitorbis@mail.ru</w:t>
            </w:r>
          </w:p>
        </w:tc>
      </w:tr>
    </w:tbl>
    <w:p w:rsidR="00486FA6" w:rsidRDefault="001C2EC6" w:rsidP="00F069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курорт</w:t>
      </w:r>
      <w:r w:rsidR="00486FA6" w:rsidRPr="00486FA6">
        <w:rPr>
          <w:rFonts w:ascii="Times New Roman" w:hAnsi="Times New Roman"/>
          <w:b/>
          <w:lang w:val="ru-RU"/>
        </w:rPr>
        <w:t xml:space="preserve"> Алушта (Южный Берег Крыма)</w:t>
      </w:r>
    </w:p>
    <w:p w:rsidR="00486FA6" w:rsidRDefault="00486FA6" w:rsidP="00F069C5">
      <w:pPr>
        <w:jc w:val="center"/>
        <w:rPr>
          <w:rFonts w:ascii="Times New Roman" w:hAnsi="Times New Roman"/>
          <w:b/>
          <w:lang w:val="ru-RU"/>
        </w:rPr>
      </w:pPr>
      <w:r w:rsidRPr="001C2EC6">
        <w:rPr>
          <w:rFonts w:ascii="Times New Roman" w:hAnsi="Times New Roman"/>
          <w:b/>
          <w:lang w:val="ru-RU"/>
        </w:rPr>
        <w:t>САНАТОРИЙ «АЛУШТИНСКИЙ»</w:t>
      </w:r>
    </w:p>
    <w:p w:rsidR="00034C74" w:rsidRPr="00617F79" w:rsidRDefault="00DE092F" w:rsidP="00DE092F">
      <w:pPr>
        <w:jc w:val="right"/>
        <w:rPr>
          <w:rFonts w:eastAsia="Times New Roman"/>
          <w:b/>
          <w:bCs/>
          <w:color w:val="000000"/>
          <w:szCs w:val="20"/>
          <w:lang w:val="ru-RU" w:eastAsia="ru-RU"/>
        </w:rPr>
      </w:pPr>
      <w:r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Автобусный тур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39026F" w:rsidRPr="006E1210" w:rsidTr="00F33835">
        <w:trPr>
          <w:trHeight w:val="754"/>
        </w:trPr>
        <w:tc>
          <w:tcPr>
            <w:tcW w:w="11341" w:type="dxa"/>
          </w:tcPr>
          <w:p w:rsidR="001C2EC6" w:rsidRPr="00BE56BF" w:rsidRDefault="006C725A" w:rsidP="001C2EC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</w:pPr>
            <w:r w:rsidRPr="000D7928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ru-RU"/>
              </w:rPr>
              <w:t xml:space="preserve">      </w:t>
            </w:r>
            <w:r w:rsidR="001C2EC6" w:rsidRPr="0011682F">
              <w:rPr>
                <w:rFonts w:ascii="Tahoma" w:hAnsi="Tahoma" w:cs="Tahoma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Город Алушта</w:t>
            </w:r>
            <w:r w:rsidR="001C2EC6"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- старейший </w:t>
            </w:r>
            <w:r w:rsidR="001C2EC6" w:rsidRPr="0011682F">
              <w:rPr>
                <w:rFonts w:ascii="Tahoma" w:hAnsi="Tahoma" w:cs="Tahoma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курортный город</w:t>
            </w:r>
            <w:r w:rsidR="001C2EC6"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1C2EC6" w:rsidRPr="0011682F">
              <w:rPr>
                <w:rFonts w:ascii="Tahoma" w:hAnsi="Tahoma" w:cs="Tahoma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Крыма</w:t>
            </w:r>
            <w:r w:rsidR="001C2EC6"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BE56B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расположен </w:t>
            </w:r>
            <w:r w:rsidR="001C2EC6"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>на берегу Черного моря</w:t>
            </w:r>
            <w:r w:rsidR="00BE56B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в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</w:rPr>
              <w:t> 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50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</w:rPr>
              <w:t> 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км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</w:rPr>
              <w:t> 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от г. Симферополь и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</w:rPr>
              <w:t> 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30 км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</w:rPr>
              <w:t> </w:t>
            </w:r>
            <w:r w:rsidR="00BE56BF" w:rsidRP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от г. Ялта</w:t>
            </w:r>
            <w:r w:rsidR="00BE56BF">
              <w:rPr>
                <w:rFonts w:ascii="Tahoma" w:hAnsi="Tahoma" w:cs="Tahoma"/>
                <w:color w:val="000000" w:themeColor="text1"/>
                <w:sz w:val="14"/>
                <w:szCs w:val="18"/>
                <w:shd w:val="clear" w:color="auto" w:fill="FFFFFF"/>
                <w:lang w:val="ru-RU"/>
              </w:rPr>
              <w:t>.</w:t>
            </w:r>
          </w:p>
          <w:p w:rsidR="001C2EC6" w:rsidRPr="0011682F" w:rsidRDefault="001C2EC6" w:rsidP="001C2EC6">
            <w:pPr>
              <w:jc w:val="both"/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2FAFF"/>
                <w:lang w:val="ru-RU"/>
              </w:rPr>
            </w:pPr>
            <w:proofErr w:type="gramStart"/>
            <w:r w:rsidRPr="0011682F">
              <w:rPr>
                <w:rFonts w:ascii="Tahoma" w:hAnsi="Tahoma" w:cs="Tahoma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Главной особенностью курортной Алушты</w:t>
            </w:r>
            <w:r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является ее совершенно уникальный микроклимат: степной воздух смешивается с морским, в результате создается умеренная влажность, вот почему тут всегда легко дышится.</w:t>
            </w:r>
            <w:proofErr w:type="gramEnd"/>
            <w:r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Горы заботливо хранят Алушту от сильных ветров, прямо в городе произрастают хвойные и можжевеловые леса.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Весь город дышит отдыхом, хвоей, морским воздухом и Крымскими фруктами.</w:t>
            </w:r>
          </w:p>
          <w:p w:rsidR="001C2EC6" w:rsidRDefault="001C2EC6" w:rsidP="001C2EC6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</w:pPr>
            <w:r w:rsidRPr="0011682F">
              <w:rPr>
                <w:rFonts w:ascii="Tahoma" w:hAnsi="Tahoma" w:cs="Tahoma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Остановившись в Алуште, Вам одинаково близко </w:t>
            </w:r>
            <w:r w:rsidRPr="00F33835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и</w:t>
            </w:r>
            <w:r w:rsidRPr="00F33835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hyperlink r:id="rId7" w:history="1">
              <w:r w:rsidRPr="00F33835">
                <w:rPr>
                  <w:rStyle w:val="a4"/>
                  <w:rFonts w:ascii="Tahoma" w:hAnsi="Tahoma" w:cs="Tahoma"/>
                  <w:b/>
                  <w:color w:val="000000" w:themeColor="text1"/>
                  <w:sz w:val="14"/>
                  <w:szCs w:val="16"/>
                  <w:shd w:val="clear" w:color="auto" w:fill="FFFFFF"/>
                  <w:lang w:val="ru-RU"/>
                </w:rPr>
                <w:t>дворцы Крыма:</w:t>
              </w:r>
            </w:hyperlink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proofErr w:type="spellStart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Воронцовский</w:t>
            </w:r>
            <w:proofErr w:type="spellEnd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Ливадийский</w:t>
            </w:r>
            <w:proofErr w:type="spellEnd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Массандровский</w:t>
            </w:r>
            <w:proofErr w:type="gramEnd"/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и другие - и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hyperlink r:id="rId8" w:history="1">
              <w:r w:rsidRPr="00F33835">
                <w:rPr>
                  <w:rStyle w:val="a4"/>
                  <w:rFonts w:ascii="Tahoma" w:hAnsi="Tahoma" w:cs="Tahoma"/>
                  <w:b/>
                  <w:color w:val="000000" w:themeColor="text1"/>
                  <w:sz w:val="14"/>
                  <w:szCs w:val="16"/>
                  <w:shd w:val="clear" w:color="auto" w:fill="FFFFFF"/>
                  <w:lang w:val="ru-RU"/>
                </w:rPr>
                <w:t>крепости Крыма</w:t>
              </w:r>
            </w:hyperlink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>.</w:t>
            </w:r>
          </w:p>
          <w:p w:rsidR="00F33835" w:rsidRPr="0011682F" w:rsidRDefault="00F33835" w:rsidP="001C2EC6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</w:pPr>
            <w:r w:rsidRPr="00F33835">
              <w:rPr>
                <w:rFonts w:ascii="Tahoma" w:hAnsi="Tahoma" w:cs="Tahoma"/>
                <w:b/>
                <w:color w:val="000000" w:themeColor="text1"/>
                <w:sz w:val="14"/>
                <w:szCs w:val="16"/>
                <w:lang w:val="ru-RU"/>
              </w:rPr>
              <w:t>Набережная Алушты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  <w:lang w:val="ru-RU"/>
              </w:rPr>
              <w:t xml:space="preserve"> – самая большая на всем побережье Крыма протяженностью около 4 км, где можно просто прогуляться, устроить романтическое свидание и покушать в одном из уютных кафе и ресторанов.</w:t>
            </w:r>
          </w:p>
          <w:p w:rsidR="00617F79" w:rsidRPr="00BE56BF" w:rsidRDefault="001C2EC6" w:rsidP="00BE56BF">
            <w:pPr>
              <w:jc w:val="both"/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2FAFF"/>
                <w:lang w:val="ru-RU"/>
              </w:rPr>
            </w:pPr>
            <w:r w:rsidRPr="0011682F">
              <w:rPr>
                <w:rFonts w:ascii="Tahoma" w:hAnsi="Tahoma" w:cs="Tahoma"/>
                <w:b/>
                <w:bCs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Инфраструктура города Алушты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развита очень хорошо:  множество развлекате</w:t>
            </w:r>
            <w:r w:rsidR="00BE56B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льных заведений, баров и рестор</w:t>
            </w:r>
            <w:r w:rsidR="00B0187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нов</w:t>
            </w:r>
            <w:r w:rsidR="00BE56B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рынков и магазинов, </w:t>
            </w:r>
            <w:r w:rsidR="00BE56BF" w:rsidRPr="00F33835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аквапарк «Миндальная роща»</w:t>
            </w:r>
            <w:r w:rsidR="00BE56B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r w:rsidR="00BE56BF" w:rsidRPr="00F33835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зоопарк «</w:t>
            </w:r>
            <w:r w:rsidR="00BE56BF" w:rsidRPr="00F33835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</w:rPr>
              <w:t>Animal</w:t>
            </w:r>
            <w:r w:rsidR="00BE56BF" w:rsidRPr="00F33835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Парк»</w:t>
            </w:r>
          </w:p>
        </w:tc>
      </w:tr>
    </w:tbl>
    <w:p w:rsidR="00034C74" w:rsidRPr="0039026F" w:rsidRDefault="00034C74" w:rsidP="002C6530">
      <w:pPr>
        <w:ind w:left="-1276" w:right="-142"/>
        <w:jc w:val="both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</w:t>
      </w:r>
      <w:r w:rsidR="000D7928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Программа тура</w:t>
      </w:r>
      <w:r w:rsidR="001F65FB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:</w:t>
      </w: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355"/>
      </w:tblGrid>
      <w:tr w:rsidR="004E5A13" w:rsidRPr="006E1210" w:rsidTr="002C6530">
        <w:trPr>
          <w:trHeight w:val="254"/>
        </w:trPr>
        <w:tc>
          <w:tcPr>
            <w:tcW w:w="1986" w:type="dxa"/>
            <w:shd w:val="clear" w:color="auto" w:fill="C6D9F1" w:themeFill="text2" w:themeFillTint="33"/>
          </w:tcPr>
          <w:p w:rsidR="004E5A13" w:rsidRPr="00486FA6" w:rsidRDefault="004E5A13" w:rsidP="002C6530">
            <w:pPr>
              <w:jc w:val="both"/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1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486FA6" w:rsidRDefault="004E5A13" w:rsidP="002C6530">
            <w:pPr>
              <w:jc w:val="both"/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Выезд: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Полоцк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00:10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(Дом быта);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Витебск 01:00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«Омега» </w:t>
            </w:r>
            <w:proofErr w:type="gramStart"/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( </w:t>
            </w:r>
            <w:proofErr w:type="spellStart"/>
            <w:proofErr w:type="gramEnd"/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пр-т</w:t>
            </w:r>
            <w:proofErr w:type="spellEnd"/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Строителей;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Орша 2:00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магазин «</w:t>
            </w:r>
            <w:proofErr w:type="spellStart"/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Раница</w:t>
            </w:r>
            <w:proofErr w:type="spellEnd"/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»;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Могилев 3:00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кольцо мясокомбината; 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>Гомель 5:30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остановка Баня. Транзит по территории РБ и РФ (ночной переезд).</w:t>
            </w:r>
            <w:r w:rsidR="002C6530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(Точное время отправления сообщается дополнительно за день до отъезда.)</w:t>
            </w:r>
          </w:p>
        </w:tc>
      </w:tr>
      <w:tr w:rsidR="004E5A13" w:rsidRPr="006E1210" w:rsidTr="002C6530">
        <w:trPr>
          <w:trHeight w:val="169"/>
        </w:trPr>
        <w:tc>
          <w:tcPr>
            <w:tcW w:w="1986" w:type="dxa"/>
            <w:shd w:val="clear" w:color="auto" w:fill="C6D9F1" w:themeFill="text2" w:themeFillTint="33"/>
          </w:tcPr>
          <w:p w:rsidR="004E5A13" w:rsidRPr="00486FA6" w:rsidRDefault="004E5A13" w:rsidP="00DE092F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2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486FA6" w:rsidRDefault="004E5A13" w:rsidP="00DE092F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Прибытие на курорт. Размещение в номерах.</w:t>
            </w:r>
          </w:p>
        </w:tc>
      </w:tr>
      <w:tr w:rsidR="004E5A13" w:rsidRPr="006E1210" w:rsidTr="002C6530">
        <w:trPr>
          <w:trHeight w:val="169"/>
        </w:trPr>
        <w:tc>
          <w:tcPr>
            <w:tcW w:w="1986" w:type="dxa"/>
            <w:shd w:val="clear" w:color="auto" w:fill="C6D9F1" w:themeFill="text2" w:themeFillTint="33"/>
          </w:tcPr>
          <w:p w:rsidR="004E5A13" w:rsidRPr="00486FA6" w:rsidRDefault="004E5A13" w:rsidP="00DE092F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2-11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486FA6" w:rsidRDefault="004E5A13" w:rsidP="00DE092F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</w:pP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Отдых на море, посещение экскурсий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 (за дополнительную плату).</w:t>
            </w:r>
          </w:p>
        </w:tc>
      </w:tr>
      <w:tr w:rsidR="004E5A13" w:rsidRPr="006E1210" w:rsidTr="002C6530">
        <w:trPr>
          <w:trHeight w:val="184"/>
        </w:trPr>
        <w:tc>
          <w:tcPr>
            <w:tcW w:w="1986" w:type="dxa"/>
            <w:shd w:val="clear" w:color="auto" w:fill="C6D9F1" w:themeFill="text2" w:themeFillTint="33"/>
          </w:tcPr>
          <w:p w:rsidR="004E5A13" w:rsidRPr="00486FA6" w:rsidRDefault="004E5A13" w:rsidP="00DE092F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>12 -13</w:t>
            </w:r>
            <w:r w:rsidR="002C6530">
              <w:rPr>
                <w:b/>
                <w:sz w:val="16"/>
                <w:szCs w:val="20"/>
                <w:lang w:val="ru-RU"/>
              </w:rPr>
              <w:t xml:space="preserve"> </w:t>
            </w:r>
            <w:proofErr w:type="spellStart"/>
            <w:r w:rsidR="002C6530">
              <w:rPr>
                <w:b/>
                <w:sz w:val="16"/>
                <w:szCs w:val="20"/>
                <w:lang w:val="ru-RU"/>
              </w:rPr>
              <w:t>д</w:t>
            </w:r>
            <w:r w:rsidRPr="00486FA6">
              <w:rPr>
                <w:b/>
                <w:sz w:val="16"/>
                <w:szCs w:val="20"/>
              </w:rPr>
              <w:t>ень</w:t>
            </w:r>
            <w:proofErr w:type="spellEnd"/>
          </w:p>
        </w:tc>
        <w:tc>
          <w:tcPr>
            <w:tcW w:w="9355" w:type="dxa"/>
          </w:tcPr>
          <w:p w:rsidR="004E5A13" w:rsidRPr="00486FA6" w:rsidRDefault="004E5A13" w:rsidP="00DE092F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</w:pP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Освобождение номеров до</w:t>
            </w:r>
            <w:r w:rsidR="007479A0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 10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:00</w:t>
            </w:r>
            <w:r w:rsidRPr="00486FA6">
              <w:rPr>
                <w:rFonts w:ascii="Tahoma" w:hAnsi="Tahoma" w:cs="Tahoma"/>
                <w:b/>
                <w:color w:val="000000"/>
                <w:sz w:val="14"/>
                <w:szCs w:val="18"/>
                <w:lang w:val="ru-RU"/>
              </w:rPr>
              <w:t xml:space="preserve">. </w:t>
            </w:r>
          </w:p>
          <w:p w:rsidR="004E5A13" w:rsidRPr="00486FA6" w:rsidRDefault="004E5A13" w:rsidP="007479A0">
            <w:pPr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</w:pP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Ориентировочное отпра</w:t>
            </w:r>
            <w:r w:rsidR="00FA4639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вление с курорта</w:t>
            </w:r>
            <w:r w:rsidR="007479A0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: 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1</w:t>
            </w:r>
            <w:r w:rsidR="007479A0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6</w:t>
            </w:r>
            <w:r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:00.</w:t>
            </w:r>
            <w:r w:rsidR="007479A0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(</w:t>
            </w:r>
            <w:r w:rsidR="002C6530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 xml:space="preserve">точное время </w:t>
            </w:r>
            <w:r w:rsidR="007479A0" w:rsidRPr="00486FA6">
              <w:rPr>
                <w:rFonts w:ascii="Tahoma" w:hAnsi="Tahoma" w:cs="Tahoma"/>
                <w:color w:val="000000"/>
                <w:sz w:val="14"/>
                <w:szCs w:val="18"/>
                <w:lang w:val="ru-RU"/>
              </w:rPr>
              <w:t>объявляет руководитель группы)</w:t>
            </w:r>
          </w:p>
        </w:tc>
      </w:tr>
      <w:tr w:rsidR="00486FA6" w:rsidRPr="006E1210" w:rsidTr="002C6530">
        <w:tc>
          <w:tcPr>
            <w:tcW w:w="1986" w:type="dxa"/>
          </w:tcPr>
          <w:p w:rsidR="00486FA6" w:rsidRPr="0011682F" w:rsidRDefault="0011682F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Размещение:</w:t>
            </w:r>
          </w:p>
        </w:tc>
        <w:tc>
          <w:tcPr>
            <w:tcW w:w="9355" w:type="dxa"/>
          </w:tcPr>
          <w:p w:rsidR="00486FA6" w:rsidRPr="0011682F" w:rsidRDefault="0011682F" w:rsidP="002C653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682F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Санаторий «</w:t>
            </w:r>
            <w:proofErr w:type="spellStart"/>
            <w:r w:rsidRPr="0011682F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Алуштинский</w:t>
            </w:r>
            <w:proofErr w:type="spellEnd"/>
            <w:r w:rsidRPr="0011682F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» расположен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в самом центре курортной зоны </w:t>
            </w:r>
            <w:r w:rsidRPr="0011682F">
              <w:rPr>
                <w:rFonts w:ascii="Tahoma" w:hAnsi="Tahoma" w:cs="Tahoma"/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Алушты </w:t>
            </w:r>
            <w:r w:rsidRPr="0011682F"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рядом с центральной набережной, на территории роскошного реликтового субтропического парк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площадью 14га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, утопающего в зелени и цветах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где произрастает большое количество хвойных и лиственных пород деревьев: кипарисы, кедры, магнолии, пальмы, тисы, лавр и другие вечнозеленые растения, которые делают парк природным ингаляторием.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Климат-здоровье</w:t>
            </w:r>
            <w:proofErr w:type="spellEnd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, ЛЕЧЕНИЕ</w:t>
            </w:r>
          </w:p>
        </w:tc>
        <w:tc>
          <w:tcPr>
            <w:tcW w:w="9355" w:type="dxa"/>
          </w:tcPr>
          <w:p w:rsidR="00486FA6" w:rsidRPr="00556A98" w:rsidRDefault="00486FA6" w:rsidP="002C6530">
            <w:pPr>
              <w:pStyle w:val="text"/>
              <w:jc w:val="both"/>
              <w:rPr>
                <w:sz w:val="16"/>
                <w:szCs w:val="16"/>
              </w:rPr>
            </w:pPr>
            <w:proofErr w:type="gramStart"/>
            <w:r w:rsidRPr="00556A98">
              <w:rPr>
                <w:sz w:val="16"/>
                <w:szCs w:val="16"/>
              </w:rPr>
              <w:t xml:space="preserve">В санатории осуществляется лечение: </w:t>
            </w:r>
            <w:r w:rsidRPr="00556A98">
              <w:rPr>
                <w:b/>
                <w:sz w:val="16"/>
                <w:szCs w:val="16"/>
              </w:rPr>
              <w:t>верхних дыхательных путей</w:t>
            </w:r>
            <w:r w:rsidRPr="00556A98">
              <w:rPr>
                <w:sz w:val="16"/>
                <w:szCs w:val="16"/>
              </w:rPr>
              <w:t xml:space="preserve"> (гайморит, фронтит, тонзиллит, фарингит, ринит); </w:t>
            </w:r>
            <w:r w:rsidRPr="00556A98">
              <w:rPr>
                <w:b/>
                <w:sz w:val="16"/>
                <w:szCs w:val="16"/>
              </w:rPr>
              <w:t>хронических неспецифических заболеваний легких</w:t>
            </w:r>
            <w:r w:rsidRPr="00556A98">
              <w:rPr>
                <w:sz w:val="16"/>
                <w:szCs w:val="16"/>
              </w:rPr>
              <w:t xml:space="preserve"> (хронический бронхит, хроническая пневмония, бронхиальная астма); </w:t>
            </w:r>
            <w:r w:rsidRPr="00556A98">
              <w:rPr>
                <w:b/>
                <w:sz w:val="16"/>
                <w:szCs w:val="16"/>
              </w:rPr>
              <w:t>функциональных расстройств центральной нервной системы</w:t>
            </w:r>
            <w:r w:rsidRPr="00556A98">
              <w:rPr>
                <w:sz w:val="16"/>
                <w:szCs w:val="16"/>
              </w:rPr>
              <w:t xml:space="preserve"> (неврастения, невроз, невротические реакции); </w:t>
            </w:r>
            <w:r w:rsidRPr="00556A98">
              <w:rPr>
                <w:b/>
                <w:sz w:val="16"/>
                <w:szCs w:val="16"/>
              </w:rPr>
              <w:t>болезней периферической нервной системы</w:t>
            </w:r>
            <w:r w:rsidRPr="00556A98">
              <w:rPr>
                <w:sz w:val="16"/>
                <w:szCs w:val="16"/>
              </w:rPr>
              <w:t xml:space="preserve"> (вследствие остеохондроза, спондилеза, спондилоартроза различных отделов позвоночника); </w:t>
            </w:r>
            <w:r w:rsidRPr="00556A98">
              <w:rPr>
                <w:b/>
                <w:sz w:val="16"/>
                <w:szCs w:val="16"/>
              </w:rPr>
              <w:t xml:space="preserve">заболевания </w:t>
            </w:r>
            <w:proofErr w:type="spellStart"/>
            <w:r w:rsidRPr="00556A98">
              <w:rPr>
                <w:b/>
                <w:sz w:val="16"/>
                <w:szCs w:val="16"/>
              </w:rPr>
              <w:t>сердечно-сосудистой</w:t>
            </w:r>
            <w:proofErr w:type="spellEnd"/>
            <w:r w:rsidRPr="00556A98">
              <w:rPr>
                <w:b/>
                <w:sz w:val="16"/>
                <w:szCs w:val="16"/>
              </w:rPr>
              <w:t xml:space="preserve"> системы</w:t>
            </w:r>
            <w:r w:rsidRPr="00556A98">
              <w:rPr>
                <w:sz w:val="16"/>
                <w:szCs w:val="16"/>
              </w:rPr>
              <w:t>.</w:t>
            </w:r>
            <w:proofErr w:type="gramEnd"/>
            <w:r w:rsidRPr="00556A98">
              <w:rPr>
                <w:sz w:val="16"/>
                <w:szCs w:val="16"/>
              </w:rPr>
              <w:t xml:space="preserve">  Лечение сопутствующей патологии:</w:t>
            </w:r>
            <w:r w:rsidRPr="00556A98">
              <w:rPr>
                <w:b/>
                <w:sz w:val="16"/>
                <w:szCs w:val="16"/>
              </w:rPr>
              <w:t xml:space="preserve"> болезней опорно-двигательного аппарата; болезней мочеполовой системы</w:t>
            </w:r>
            <w:r w:rsidRPr="0027343F">
              <w:rPr>
                <w:rStyle w:val="ac"/>
                <w:sz w:val="16"/>
                <w:szCs w:val="16"/>
                <w:shd w:val="clear" w:color="auto" w:fill="FFFFFF" w:themeFill="background1"/>
              </w:rPr>
              <w:t>.</w:t>
            </w:r>
            <w:r w:rsidRPr="0027343F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27343F">
              <w:rPr>
                <w:b/>
                <w:sz w:val="14"/>
                <w:szCs w:val="16"/>
                <w:shd w:val="clear" w:color="auto" w:fill="FFFFFF" w:themeFill="background1"/>
              </w:rPr>
              <w:t>ЛЕЧЕНИЕ ЗА ДОПОЛНИТЕЛЬНУЮ ПЛАТУ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Территория</w:t>
            </w:r>
            <w:proofErr w:type="spellEnd"/>
          </w:p>
        </w:tc>
        <w:tc>
          <w:tcPr>
            <w:tcW w:w="9355" w:type="dxa"/>
          </w:tcPr>
          <w:p w:rsidR="00486FA6" w:rsidRPr="00556A98" w:rsidRDefault="00486FA6" w:rsidP="00D21E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6A98">
              <w:rPr>
                <w:rFonts w:ascii="Times New Roman" w:hAnsi="Times New Roman"/>
                <w:sz w:val="16"/>
                <w:szCs w:val="16"/>
              </w:rPr>
              <w:t>Собственная</w:t>
            </w:r>
            <w:proofErr w:type="spellEnd"/>
            <w:r w:rsidRPr="00556A9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6A98">
              <w:rPr>
                <w:rFonts w:ascii="Times New Roman" w:hAnsi="Times New Roman"/>
                <w:sz w:val="16"/>
                <w:szCs w:val="16"/>
              </w:rPr>
              <w:t>охраняемая</w:t>
            </w:r>
            <w:proofErr w:type="spellEnd"/>
            <w:r w:rsidRPr="00556A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Корпус</w:t>
            </w:r>
            <w:proofErr w:type="spellEnd"/>
          </w:p>
        </w:tc>
        <w:tc>
          <w:tcPr>
            <w:tcW w:w="9355" w:type="dxa"/>
          </w:tcPr>
          <w:p w:rsidR="00486FA6" w:rsidRPr="00556A98" w:rsidRDefault="00486FA6" w:rsidP="00D21E1D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556A98">
              <w:rPr>
                <w:sz w:val="16"/>
                <w:szCs w:val="16"/>
              </w:rPr>
              <w:t xml:space="preserve">3-5-7- </w:t>
            </w:r>
            <w:proofErr w:type="spellStart"/>
            <w:r w:rsidRPr="00556A98">
              <w:rPr>
                <w:sz w:val="16"/>
                <w:szCs w:val="16"/>
              </w:rPr>
              <w:t>этажные</w:t>
            </w:r>
            <w:proofErr w:type="spellEnd"/>
            <w:r w:rsidRPr="00556A98">
              <w:rPr>
                <w:sz w:val="16"/>
                <w:szCs w:val="16"/>
              </w:rPr>
              <w:t xml:space="preserve"> </w:t>
            </w:r>
            <w:proofErr w:type="spellStart"/>
            <w:r w:rsidRPr="00556A98">
              <w:rPr>
                <w:sz w:val="16"/>
                <w:szCs w:val="16"/>
              </w:rPr>
              <w:t>стационарные</w:t>
            </w:r>
            <w:proofErr w:type="spellEnd"/>
            <w:r w:rsidRPr="00556A98">
              <w:rPr>
                <w:sz w:val="16"/>
                <w:szCs w:val="16"/>
              </w:rPr>
              <w:t xml:space="preserve"> </w:t>
            </w:r>
            <w:proofErr w:type="spellStart"/>
            <w:r w:rsidRPr="00556A98">
              <w:rPr>
                <w:sz w:val="16"/>
                <w:szCs w:val="16"/>
              </w:rPr>
              <w:t>корпуса</w:t>
            </w:r>
            <w:proofErr w:type="spellEnd"/>
            <w:r w:rsidRPr="00556A98">
              <w:rPr>
                <w:sz w:val="16"/>
                <w:szCs w:val="16"/>
              </w:rPr>
              <w:t>.</w:t>
            </w:r>
          </w:p>
        </w:tc>
      </w:tr>
      <w:tr w:rsidR="00486FA6" w:rsidRPr="006E1210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9355" w:type="dxa"/>
          </w:tcPr>
          <w:p w:rsidR="00F33835" w:rsidRDefault="00486FA6" w:rsidP="00D21E1D">
            <w:pPr>
              <w:pStyle w:val="a9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ru-RU"/>
              </w:rPr>
            </w:pPr>
            <w:r w:rsidRPr="00486FA6">
              <w:rPr>
                <w:b/>
                <w:sz w:val="16"/>
                <w:szCs w:val="16"/>
                <w:lang w:val="ru-RU"/>
              </w:rPr>
              <w:t>1.</w:t>
            </w:r>
            <w:r w:rsidR="00F33835" w:rsidRPr="00486FA6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33835" w:rsidRPr="00486FA6">
              <w:rPr>
                <w:b/>
                <w:sz w:val="16"/>
                <w:szCs w:val="16"/>
                <w:lang w:val="ru-RU"/>
              </w:rPr>
              <w:t>Климатопавильон</w:t>
            </w:r>
            <w:proofErr w:type="spellEnd"/>
            <w:r w:rsidR="00F33835" w:rsidRPr="00486FA6">
              <w:rPr>
                <w:sz w:val="16"/>
                <w:szCs w:val="16"/>
                <w:lang w:val="ru-RU"/>
              </w:rPr>
              <w:t xml:space="preserve"> </w:t>
            </w:r>
            <w:r w:rsidR="00F33835" w:rsidRPr="00556A98">
              <w:rPr>
                <w:sz w:val="16"/>
                <w:szCs w:val="16"/>
              </w:rPr>
              <w:t> </w:t>
            </w:r>
            <w:r w:rsidR="00F33835" w:rsidRPr="00486FA6">
              <w:rPr>
                <w:sz w:val="16"/>
                <w:szCs w:val="16"/>
                <w:lang w:val="ru-RU"/>
              </w:rPr>
              <w:t xml:space="preserve">(2-х этажный корпус расположен </w:t>
            </w:r>
            <w:r w:rsidR="00F33835" w:rsidRPr="00F33835">
              <w:rPr>
                <w:b/>
                <w:sz w:val="16"/>
                <w:szCs w:val="16"/>
                <w:lang w:val="ru-RU"/>
              </w:rPr>
              <w:t>на самом берегу моря</w:t>
            </w:r>
            <w:r w:rsidR="00F33835" w:rsidRPr="00486FA6">
              <w:rPr>
                <w:sz w:val="16"/>
                <w:szCs w:val="16"/>
                <w:lang w:val="ru-RU"/>
              </w:rPr>
              <w:t xml:space="preserve"> - на пляже санатория и на</w:t>
            </w:r>
            <w:r w:rsidR="00F33835">
              <w:rPr>
                <w:sz w:val="16"/>
                <w:szCs w:val="16"/>
                <w:lang w:val="ru-RU"/>
              </w:rPr>
              <w:t>бережной Профессорского уголка</w:t>
            </w:r>
            <w:proofErr w:type="gramStart"/>
            <w:r w:rsidR="00F33835">
              <w:rPr>
                <w:sz w:val="16"/>
                <w:szCs w:val="16"/>
                <w:lang w:val="ru-RU"/>
              </w:rPr>
              <w:t xml:space="preserve"> </w:t>
            </w:r>
            <w:r w:rsidR="00F33835" w:rsidRPr="00486FA6">
              <w:rPr>
                <w:sz w:val="16"/>
                <w:szCs w:val="16"/>
                <w:lang w:val="ru-RU"/>
              </w:rPr>
              <w:t>:</w:t>
            </w:r>
            <w:proofErr w:type="gramEnd"/>
            <w:r w:rsidR="00F33835" w:rsidRPr="00486FA6">
              <w:rPr>
                <w:sz w:val="16"/>
                <w:szCs w:val="16"/>
                <w:lang w:val="ru-RU"/>
              </w:rPr>
              <w:t xml:space="preserve"> 2-х местные номера с удобствами на этаже. В номер</w:t>
            </w:r>
            <w:proofErr w:type="gramStart"/>
            <w:r w:rsidR="00F33835" w:rsidRPr="00486FA6">
              <w:rPr>
                <w:sz w:val="16"/>
                <w:szCs w:val="16"/>
                <w:lang w:val="ru-RU"/>
              </w:rPr>
              <w:t>е-</w:t>
            </w:r>
            <w:proofErr w:type="gramEnd"/>
            <w:r w:rsidR="00F33835" w:rsidRPr="00486FA6">
              <w:rPr>
                <w:sz w:val="16"/>
                <w:szCs w:val="16"/>
                <w:lang w:val="ru-RU"/>
              </w:rPr>
              <w:t xml:space="preserve"> раздельные кровати, стулья, тумбочка, шкаф. На этаже 4 душевых и 3 туалета на 12 номеров. </w:t>
            </w:r>
            <w:r w:rsidR="00F33835" w:rsidRPr="00F33835">
              <w:rPr>
                <w:b/>
                <w:sz w:val="16"/>
                <w:szCs w:val="16"/>
                <w:lang w:val="ru-RU"/>
              </w:rPr>
              <w:t>Расстояние до пляжа 10  метров</w:t>
            </w:r>
            <w:r w:rsidR="00F33835" w:rsidRPr="00486FA6">
              <w:rPr>
                <w:sz w:val="16"/>
                <w:szCs w:val="16"/>
                <w:lang w:val="ru-RU"/>
              </w:rPr>
              <w:t xml:space="preserve">. </w:t>
            </w:r>
            <w:r w:rsidR="00F33835" w:rsidRPr="0027343F">
              <w:rPr>
                <w:sz w:val="16"/>
                <w:szCs w:val="16"/>
                <w:shd w:val="clear" w:color="auto" w:fill="FFFFFF" w:themeFill="background1"/>
                <w:lang w:val="ru-RU"/>
              </w:rPr>
              <w:t>Дополнительно место в номере-евро-раскладушка</w:t>
            </w:r>
          </w:p>
          <w:p w:rsidR="00486FA6" w:rsidRPr="00486FA6" w:rsidRDefault="00F33835" w:rsidP="00AA7C59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2. </w:t>
            </w:r>
            <w:proofErr w:type="gramStart"/>
            <w:r w:rsidR="00486FA6" w:rsidRPr="00486FA6">
              <w:rPr>
                <w:b/>
                <w:sz w:val="16"/>
                <w:szCs w:val="16"/>
                <w:lang w:val="ru-RU"/>
              </w:rPr>
              <w:t>Корпус № 1</w:t>
            </w:r>
            <w:r w:rsidR="00486FA6" w:rsidRPr="00556A98">
              <w:rPr>
                <w:sz w:val="16"/>
                <w:szCs w:val="16"/>
              </w:rPr>
              <w:t> </w:t>
            </w:r>
            <w:r w:rsidR="00486FA6" w:rsidRPr="00486FA6">
              <w:rPr>
                <w:sz w:val="16"/>
                <w:szCs w:val="16"/>
                <w:lang w:val="ru-RU"/>
              </w:rPr>
              <w:t xml:space="preserve">(7- этажный корпус с лифтом): 2-местные стандартные номера с удобствами (туалет, душ, умывальник, холодильник , </w:t>
            </w:r>
            <w:r w:rsidR="00486FA6" w:rsidRPr="00556A98">
              <w:rPr>
                <w:sz w:val="16"/>
                <w:szCs w:val="16"/>
              </w:rPr>
              <w:t>TV</w:t>
            </w:r>
            <w:r w:rsidR="00486FA6" w:rsidRPr="00486FA6">
              <w:rPr>
                <w:sz w:val="16"/>
                <w:szCs w:val="16"/>
                <w:lang w:val="ru-RU"/>
              </w:rPr>
              <w:t>, балкон,), кровати раздельные, стол, сту</w:t>
            </w:r>
            <w:r w:rsidR="00B0187F">
              <w:rPr>
                <w:sz w:val="16"/>
                <w:szCs w:val="16"/>
                <w:lang w:val="ru-RU"/>
              </w:rPr>
              <w:t>лья, шкаф.</w:t>
            </w:r>
            <w:proofErr w:type="gramEnd"/>
            <w:r w:rsidR="00B0187F">
              <w:rPr>
                <w:sz w:val="16"/>
                <w:szCs w:val="16"/>
                <w:lang w:val="ru-RU"/>
              </w:rPr>
              <w:t xml:space="preserve"> Расстояние до пляжа </w:t>
            </w:r>
            <w:r w:rsidR="00AA7C59">
              <w:rPr>
                <w:sz w:val="16"/>
                <w:szCs w:val="16"/>
                <w:lang w:val="ru-RU"/>
              </w:rPr>
              <w:t>500</w:t>
            </w:r>
            <w:r w:rsidR="00486FA6" w:rsidRPr="00486FA6">
              <w:rPr>
                <w:sz w:val="16"/>
                <w:szCs w:val="16"/>
                <w:lang w:val="ru-RU"/>
              </w:rPr>
              <w:t xml:space="preserve"> метров (проход по парковой зоне санатория). </w:t>
            </w:r>
            <w:r w:rsidR="0027343F" w:rsidRPr="0027343F">
              <w:rPr>
                <w:sz w:val="16"/>
                <w:szCs w:val="16"/>
                <w:shd w:val="clear" w:color="auto" w:fill="FFFFFF" w:themeFill="background1"/>
                <w:lang w:val="ru-RU"/>
              </w:rPr>
              <w:t>Дополнительно место в номере-евро-раскладушка.</w:t>
            </w:r>
          </w:p>
        </w:tc>
      </w:tr>
      <w:tr w:rsidR="00486FA6" w:rsidRPr="006E1210" w:rsidTr="002C6530">
        <w:tc>
          <w:tcPr>
            <w:tcW w:w="1986" w:type="dxa"/>
          </w:tcPr>
          <w:p w:rsidR="00486FA6" w:rsidRPr="00F33835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33835"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9355" w:type="dxa"/>
          </w:tcPr>
          <w:p w:rsidR="00486FA6" w:rsidRPr="00C601D7" w:rsidRDefault="00486FA6" w:rsidP="0027343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6F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Питание по желанию в столовой санатория. </w:t>
            </w:r>
            <w:r w:rsidRP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>Питание по системе «шведск</w:t>
            </w:r>
            <w:r w:rsid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>ий</w:t>
            </w:r>
            <w:r w:rsidRP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="0027343F" w:rsidRP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>стол</w:t>
            </w:r>
            <w:r w:rsidRP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>»</w:t>
            </w:r>
            <w:r w:rsidR="0027343F" w:rsidRPr="0027343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ru-RU"/>
              </w:rPr>
              <w:t>.</w:t>
            </w:r>
          </w:p>
        </w:tc>
      </w:tr>
      <w:tr w:rsidR="00486FA6" w:rsidRPr="006E1210" w:rsidTr="002C6530">
        <w:tc>
          <w:tcPr>
            <w:tcW w:w="1986" w:type="dxa"/>
          </w:tcPr>
          <w:p w:rsidR="00486FA6" w:rsidRPr="00F33835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33835"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9355" w:type="dxa"/>
          </w:tcPr>
          <w:p w:rsidR="00486FA6" w:rsidRPr="00486FA6" w:rsidRDefault="00486FA6" w:rsidP="00D21E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6FA6">
              <w:rPr>
                <w:rFonts w:ascii="Times New Roman" w:hAnsi="Times New Roman"/>
                <w:sz w:val="16"/>
                <w:szCs w:val="16"/>
                <w:lang w:val="ru-RU"/>
              </w:rPr>
              <w:t>Пляж собственный галечный</w:t>
            </w:r>
            <w:r w:rsidR="00D21E1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шезлонгами.</w:t>
            </w:r>
          </w:p>
        </w:tc>
      </w:tr>
      <w:tr w:rsidR="00486FA6" w:rsidRPr="006E1210" w:rsidTr="002C6530">
        <w:tc>
          <w:tcPr>
            <w:tcW w:w="1986" w:type="dxa"/>
          </w:tcPr>
          <w:p w:rsidR="00486FA6" w:rsidRPr="00D21E1D" w:rsidRDefault="00486FA6" w:rsidP="00D21E1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 w:rsidRPr="00D21E1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Инфраструктура</w:t>
            </w:r>
          </w:p>
        </w:tc>
        <w:tc>
          <w:tcPr>
            <w:tcW w:w="9355" w:type="dxa"/>
          </w:tcPr>
          <w:p w:rsidR="00486FA6" w:rsidRPr="00486FA6" w:rsidRDefault="00486FA6" w:rsidP="00D21E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486FA6">
              <w:rPr>
                <w:rFonts w:ascii="Times New Roman" w:hAnsi="Times New Roman"/>
                <w:sz w:val="16"/>
                <w:szCs w:val="16"/>
                <w:lang w:val="ru-RU"/>
              </w:rPr>
              <w:t>Бильярд, спортивные площадки, настольный теннис, теннисные корты, бадминтон, тренажерный зал, библиотека, кинозал</w:t>
            </w:r>
            <w:r w:rsidR="00D21E1D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End"/>
          </w:p>
        </w:tc>
      </w:tr>
    </w:tbl>
    <w:p w:rsidR="004E5A13" w:rsidRPr="00F33835" w:rsidRDefault="00F33835" w:rsidP="00F33835">
      <w:pPr>
        <w:ind w:left="-1276" w:right="-284"/>
        <w:jc w:val="center"/>
        <w:rPr>
          <w:color w:val="FF0000"/>
          <w:sz w:val="20"/>
          <w:lang w:val="ru-RU"/>
        </w:rPr>
      </w:pPr>
      <w:r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 xml:space="preserve">                                                                       </w:t>
      </w:r>
      <w:proofErr w:type="gramStart"/>
      <w:r w:rsidRPr="00F33835"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>Цены раннего бронирования действительны до 29 февраля 2020г.!!!</w:t>
      </w:r>
      <w:r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 xml:space="preserve">    </w:t>
      </w:r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>USD</w:t>
      </w:r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>*</w:t>
      </w:r>
      <w:proofErr w:type="gramEnd"/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269"/>
        <w:gridCol w:w="1701"/>
        <w:gridCol w:w="1559"/>
        <w:gridCol w:w="1560"/>
        <w:gridCol w:w="1593"/>
        <w:gridCol w:w="1383"/>
        <w:gridCol w:w="1276"/>
      </w:tblGrid>
      <w:tr w:rsidR="00486FA6" w:rsidRPr="006E1210" w:rsidTr="00F33835">
        <w:trPr>
          <w:trHeight w:val="695"/>
        </w:trPr>
        <w:tc>
          <w:tcPr>
            <w:tcW w:w="2269" w:type="dxa"/>
            <w:vMerge w:val="restart"/>
          </w:tcPr>
          <w:p w:rsidR="00486FA6" w:rsidRPr="009B71F1" w:rsidRDefault="00486FA6" w:rsidP="006C725A">
            <w:pPr>
              <w:ind w:firstLine="318"/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b/>
                <w:sz w:val="18"/>
                <w:szCs w:val="16"/>
                <w:lang w:val="ru-RU"/>
              </w:rPr>
              <w:t>Даты тура:</w:t>
            </w:r>
          </w:p>
          <w:p w:rsidR="00486FA6" w:rsidRPr="009B71F1" w:rsidRDefault="00486FA6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  <w:p w:rsidR="00486FA6" w:rsidRPr="009B71F1" w:rsidRDefault="00486FA6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  <w:p w:rsidR="00486FA6" w:rsidRPr="009B71F1" w:rsidRDefault="00486FA6" w:rsidP="003E03FB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b/>
                <w:sz w:val="18"/>
                <w:szCs w:val="16"/>
                <w:lang w:val="ru-RU"/>
              </w:rPr>
              <w:t>Кол-во:</w:t>
            </w:r>
          </w:p>
          <w:p w:rsidR="00486FA6" w:rsidRPr="009B71F1" w:rsidRDefault="00486FA6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sz w:val="18"/>
                <w:szCs w:val="16"/>
                <w:lang w:val="ru-RU"/>
              </w:rPr>
              <w:t>11 дней / 10 ночей</w:t>
            </w:r>
          </w:p>
        </w:tc>
        <w:tc>
          <w:tcPr>
            <w:tcW w:w="4820" w:type="dxa"/>
            <w:gridSpan w:val="3"/>
          </w:tcPr>
          <w:p w:rsidR="00F33835" w:rsidRPr="009B71F1" w:rsidRDefault="00F33835" w:rsidP="00F33835">
            <w:pPr>
              <w:snapToGrid w:val="0"/>
              <w:jc w:val="center"/>
              <w:rPr>
                <w:b/>
                <w:color w:val="000000"/>
                <w:sz w:val="18"/>
                <w:szCs w:val="16"/>
                <w:lang w:val="ru-RU"/>
              </w:rPr>
            </w:pPr>
            <w:proofErr w:type="spellStart"/>
            <w:r w:rsidRPr="009B71F1">
              <w:rPr>
                <w:b/>
                <w:color w:val="000000"/>
                <w:sz w:val="18"/>
                <w:szCs w:val="16"/>
                <w:lang w:val="ru-RU"/>
              </w:rPr>
              <w:t>Климатопавильон</w:t>
            </w:r>
            <w:proofErr w:type="spellEnd"/>
          </w:p>
          <w:p w:rsidR="00F33835" w:rsidRPr="009B71F1" w:rsidRDefault="00F33835" w:rsidP="00F33835">
            <w:pPr>
              <w:snapToGrid w:val="0"/>
              <w:jc w:val="center"/>
              <w:rPr>
                <w:b/>
                <w:color w:val="000000"/>
                <w:sz w:val="18"/>
                <w:szCs w:val="16"/>
                <w:lang w:val="ru-RU"/>
              </w:rPr>
            </w:pPr>
            <w:r w:rsidRPr="009B71F1">
              <w:rPr>
                <w:b/>
                <w:color w:val="000000"/>
                <w:sz w:val="18"/>
                <w:szCs w:val="16"/>
                <w:lang w:val="ru-RU"/>
              </w:rPr>
              <w:t>Место в 2-х местном номере</w:t>
            </w:r>
          </w:p>
          <w:p w:rsidR="00F33835" w:rsidRDefault="00F33835" w:rsidP="00F33835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 w:rsidRPr="009B71F1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(Т, У, Д на этаже)</w:t>
            </w:r>
          </w:p>
          <w:p w:rsidR="00486FA6" w:rsidRPr="009B71F1" w:rsidRDefault="00486FA6" w:rsidP="003E03FB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</w:p>
        </w:tc>
        <w:tc>
          <w:tcPr>
            <w:tcW w:w="4252" w:type="dxa"/>
            <w:gridSpan w:val="3"/>
          </w:tcPr>
          <w:p w:rsidR="00F33835" w:rsidRPr="009B71F1" w:rsidRDefault="00F33835" w:rsidP="00F33835">
            <w:pPr>
              <w:snapToGrid w:val="0"/>
              <w:jc w:val="center"/>
              <w:rPr>
                <w:b/>
                <w:color w:val="000000"/>
                <w:sz w:val="18"/>
                <w:szCs w:val="16"/>
                <w:lang w:val="ru-RU"/>
              </w:rPr>
            </w:pPr>
            <w:r w:rsidRPr="009B71F1">
              <w:rPr>
                <w:b/>
                <w:color w:val="000000"/>
                <w:sz w:val="18"/>
                <w:szCs w:val="16"/>
                <w:lang w:val="ru-RU"/>
              </w:rPr>
              <w:t>Корпус № 1</w:t>
            </w:r>
          </w:p>
          <w:p w:rsidR="00F33835" w:rsidRPr="009B71F1" w:rsidRDefault="00F33835" w:rsidP="00F33835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 w:rsidRPr="009B71F1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Место в 2-х местном номере с удобствами (Т, У, Д, ТВ)</w:t>
            </w:r>
          </w:p>
          <w:p w:rsidR="00F33835" w:rsidRPr="009B71F1" w:rsidRDefault="00F33835" w:rsidP="00486FA6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333333"/>
                <w:sz w:val="18"/>
                <w:szCs w:val="16"/>
                <w:lang w:val="ru-RU"/>
              </w:rPr>
            </w:pPr>
          </w:p>
        </w:tc>
      </w:tr>
      <w:tr w:rsidR="009B71F1" w:rsidRPr="006E1210" w:rsidTr="00F33835">
        <w:trPr>
          <w:trHeight w:val="76"/>
        </w:trPr>
        <w:tc>
          <w:tcPr>
            <w:tcW w:w="2269" w:type="dxa"/>
            <w:vMerge/>
          </w:tcPr>
          <w:p w:rsidR="00486FA6" w:rsidRPr="009B71F1" w:rsidRDefault="00486FA6" w:rsidP="00657D72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486FA6" w:rsidRPr="009B71F1" w:rsidRDefault="00486FA6" w:rsidP="00486FA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1A1A1A"/>
                <w:sz w:val="18"/>
                <w:szCs w:val="16"/>
                <w:lang w:val="ru-RU"/>
              </w:rPr>
            </w:pPr>
            <w:r w:rsidRPr="009B71F1">
              <w:rPr>
                <w:rStyle w:val="ac"/>
                <w:rFonts w:asciiTheme="minorHAnsi" w:eastAsiaTheme="majorEastAsia" w:hAnsiTheme="minorHAnsi"/>
                <w:color w:val="1A1A1A"/>
                <w:sz w:val="18"/>
                <w:szCs w:val="16"/>
                <w:lang w:val="ru-RU"/>
              </w:rPr>
              <w:t>Взрослые</w:t>
            </w:r>
          </w:p>
          <w:p w:rsidR="00486FA6" w:rsidRPr="009B71F1" w:rsidRDefault="00486FA6" w:rsidP="00486FA6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Style w:val="ac"/>
                <w:color w:val="1A1A1A"/>
                <w:sz w:val="18"/>
                <w:szCs w:val="16"/>
                <w:lang w:val="ru-RU"/>
              </w:rPr>
              <w:t>Место в 2-х местном номере</w:t>
            </w:r>
          </w:p>
        </w:tc>
        <w:tc>
          <w:tcPr>
            <w:tcW w:w="1559" w:type="dxa"/>
          </w:tcPr>
          <w:p w:rsidR="00F33835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Взрослый</w:t>
            </w:r>
          </w:p>
          <w:p w:rsidR="00486FA6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Доп. место</w:t>
            </w:r>
          </w:p>
          <w:p w:rsidR="00F33835" w:rsidRPr="009B71F1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486FA6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 xml:space="preserve">Дети до 12 лет </w:t>
            </w:r>
          </w:p>
          <w:p w:rsidR="00F33835" w:rsidRPr="009B71F1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Доп</w:t>
            </w:r>
            <w:proofErr w:type="gramStart"/>
            <w:r>
              <w:rPr>
                <w:rFonts w:cs="Tahoma"/>
                <w:b/>
                <w:sz w:val="18"/>
                <w:szCs w:val="16"/>
                <w:lang w:val="ru-RU"/>
              </w:rPr>
              <w:t>.м</w:t>
            </w:r>
            <w:proofErr w:type="gramEnd"/>
            <w:r>
              <w:rPr>
                <w:rFonts w:cs="Tahoma"/>
                <w:b/>
                <w:sz w:val="18"/>
                <w:szCs w:val="16"/>
                <w:lang w:val="ru-RU"/>
              </w:rPr>
              <w:t>есто</w:t>
            </w:r>
          </w:p>
        </w:tc>
        <w:tc>
          <w:tcPr>
            <w:tcW w:w="1593" w:type="dxa"/>
          </w:tcPr>
          <w:p w:rsidR="00486FA6" w:rsidRPr="009B71F1" w:rsidRDefault="00486FA6" w:rsidP="00486FA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1A1A1A"/>
                <w:sz w:val="18"/>
                <w:szCs w:val="16"/>
                <w:lang w:val="ru-RU"/>
              </w:rPr>
            </w:pPr>
            <w:r w:rsidRPr="009B71F1">
              <w:rPr>
                <w:rStyle w:val="ac"/>
                <w:rFonts w:asciiTheme="minorHAnsi" w:eastAsiaTheme="majorEastAsia" w:hAnsiTheme="minorHAnsi"/>
                <w:color w:val="1A1A1A"/>
                <w:sz w:val="18"/>
                <w:szCs w:val="16"/>
                <w:lang w:val="ru-RU"/>
              </w:rPr>
              <w:t>Взрослые</w:t>
            </w:r>
          </w:p>
          <w:p w:rsidR="00486FA6" w:rsidRPr="009B71F1" w:rsidRDefault="00486FA6" w:rsidP="00486FA6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Style w:val="ac"/>
                <w:color w:val="1A1A1A"/>
                <w:sz w:val="18"/>
                <w:szCs w:val="16"/>
                <w:lang w:val="ru-RU"/>
              </w:rPr>
              <w:t>Место в 2-х местном номере</w:t>
            </w:r>
          </w:p>
        </w:tc>
        <w:tc>
          <w:tcPr>
            <w:tcW w:w="1383" w:type="dxa"/>
          </w:tcPr>
          <w:p w:rsidR="00F33835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Взрослый</w:t>
            </w:r>
          </w:p>
          <w:p w:rsidR="00486FA6" w:rsidRPr="009B71F1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 xml:space="preserve"> Доп. место</w:t>
            </w:r>
          </w:p>
        </w:tc>
        <w:tc>
          <w:tcPr>
            <w:tcW w:w="1276" w:type="dxa"/>
          </w:tcPr>
          <w:p w:rsidR="00486FA6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Дети до 12 лет</w:t>
            </w:r>
          </w:p>
          <w:p w:rsidR="00F33835" w:rsidRPr="009B71F1" w:rsidRDefault="00F33835" w:rsidP="00E62C5A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Доп. место</w:t>
            </w:r>
          </w:p>
        </w:tc>
      </w:tr>
      <w:tr w:rsidR="006E1210" w:rsidRPr="006C725A" w:rsidTr="00F33835">
        <w:trPr>
          <w:trHeight w:val="60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10.06(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11.06-21.06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)22.06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285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</w:tr>
      <w:tr w:rsidR="006E1210" w:rsidRPr="006C725A" w:rsidTr="00F33835">
        <w:trPr>
          <w:trHeight w:val="61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20.06(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21.06-01.07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)02.07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225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225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</w:tr>
      <w:tr w:rsidR="006E1210" w:rsidRPr="006C725A" w:rsidTr="00F33835">
        <w:trPr>
          <w:trHeight w:val="60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30.06(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01.07-11.07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)12.07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235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61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10.07(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11.07-21.07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)22.07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255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61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20.07(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21.07-31.07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)01.08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255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60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30.07(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31.07-10.08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)11.08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255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59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sz w:val="18"/>
                <w:szCs w:val="24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09.08(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10.08-20.08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)21.08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255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61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b/>
                <w:sz w:val="18"/>
                <w:szCs w:val="24"/>
              </w:rPr>
            </w:pPr>
            <w:r w:rsidRPr="0027343F">
              <w:rPr>
                <w:rFonts w:ascii="Calibri" w:hAnsi="Calibri" w:cs="Tahoma"/>
                <w:b/>
                <w:sz w:val="18"/>
                <w:szCs w:val="20"/>
              </w:rPr>
              <w:t>19.08</w:t>
            </w:r>
            <w:r w:rsidRPr="0027343F">
              <w:rPr>
                <w:rFonts w:ascii="Calibri" w:hAnsi="Calibri" w:cs="Tahoma"/>
                <w:sz w:val="18"/>
                <w:szCs w:val="20"/>
              </w:rPr>
              <w:t>(20.08 – 30.08)</w:t>
            </w:r>
            <w:r w:rsidRPr="0027343F">
              <w:rPr>
                <w:rFonts w:ascii="Calibri" w:hAnsi="Calibri" w:cs="Tahoma"/>
                <w:b/>
                <w:sz w:val="18"/>
                <w:szCs w:val="20"/>
              </w:rPr>
              <w:t>31.08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215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335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255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185</w:t>
            </w:r>
          </w:p>
        </w:tc>
      </w:tr>
      <w:tr w:rsidR="006E1210" w:rsidRPr="006C725A" w:rsidTr="00F33835">
        <w:trPr>
          <w:trHeight w:val="57"/>
        </w:trPr>
        <w:tc>
          <w:tcPr>
            <w:tcW w:w="2269" w:type="dxa"/>
          </w:tcPr>
          <w:p w:rsidR="006E1210" w:rsidRPr="0027343F" w:rsidRDefault="006E1210" w:rsidP="001C242A">
            <w:pPr>
              <w:jc w:val="center"/>
              <w:rPr>
                <w:rFonts w:ascii="Calibri" w:hAnsi="Calibri" w:cs="Tahoma"/>
                <w:b/>
                <w:sz w:val="18"/>
                <w:szCs w:val="20"/>
              </w:rPr>
            </w:pPr>
            <w:r w:rsidRPr="0027343F">
              <w:rPr>
                <w:rFonts w:ascii="Calibri" w:hAnsi="Calibri" w:cs="Tahoma"/>
                <w:b/>
                <w:sz w:val="18"/>
                <w:szCs w:val="20"/>
              </w:rPr>
              <w:t>29.08</w:t>
            </w:r>
            <w:r w:rsidRPr="0027343F">
              <w:rPr>
                <w:rFonts w:ascii="Calibri" w:hAnsi="Calibri" w:cs="Tahoma"/>
                <w:sz w:val="18"/>
                <w:szCs w:val="20"/>
              </w:rPr>
              <w:t>(30.08-09.09)</w:t>
            </w:r>
            <w:r w:rsidRPr="0027343F">
              <w:rPr>
                <w:rFonts w:ascii="Calibri" w:hAnsi="Calibri" w:cs="Tahoma"/>
                <w:b/>
                <w:sz w:val="18"/>
                <w:szCs w:val="20"/>
              </w:rPr>
              <w:t>10.09</w:t>
            </w:r>
          </w:p>
        </w:tc>
        <w:tc>
          <w:tcPr>
            <w:tcW w:w="1701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225</w:t>
            </w:r>
          </w:p>
        </w:tc>
        <w:tc>
          <w:tcPr>
            <w:tcW w:w="1559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195</w:t>
            </w:r>
          </w:p>
        </w:tc>
        <w:tc>
          <w:tcPr>
            <w:tcW w:w="1560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  <w:tc>
          <w:tcPr>
            <w:tcW w:w="159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1383" w:type="dxa"/>
          </w:tcPr>
          <w:p w:rsidR="006E1210" w:rsidRPr="006E1210" w:rsidRDefault="006E1210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225</w:t>
            </w:r>
          </w:p>
        </w:tc>
        <w:tc>
          <w:tcPr>
            <w:tcW w:w="1276" w:type="dxa"/>
          </w:tcPr>
          <w:p w:rsidR="006E1210" w:rsidRPr="006E1210" w:rsidRDefault="006E1210" w:rsidP="00E31FFD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175</w:t>
            </w:r>
          </w:p>
        </w:tc>
      </w:tr>
      <w:tr w:rsidR="006E1210" w:rsidRPr="006E1210" w:rsidTr="00F33835">
        <w:trPr>
          <w:trHeight w:val="57"/>
        </w:trPr>
        <w:tc>
          <w:tcPr>
            <w:tcW w:w="11341" w:type="dxa"/>
            <w:gridSpan w:val="7"/>
          </w:tcPr>
          <w:p w:rsidR="006E1210" w:rsidRDefault="006E1210" w:rsidP="00F338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486FA6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Дети до 7 лет без предоставления места в санатории с предоставлением места в автобусе-145$</w:t>
            </w:r>
          </w:p>
          <w:p w:rsidR="006E1210" w:rsidRPr="00F33835" w:rsidRDefault="006E1210" w:rsidP="00F338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Дети до 12 лет на основном месте скидка 10 </w:t>
            </w:r>
            <w:r w:rsidRPr="00F33835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$</w:t>
            </w:r>
          </w:p>
        </w:tc>
      </w:tr>
    </w:tbl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9"/>
        <w:gridCol w:w="5951"/>
      </w:tblGrid>
      <w:tr w:rsidR="003E03FB" w:rsidRPr="006C725A" w:rsidTr="00F33835">
        <w:trPr>
          <w:trHeight w:val="125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В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стоимость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proofErr w:type="spellStart"/>
            <w:r w:rsidRPr="006C725A">
              <w:rPr>
                <w:rFonts w:ascii="Tahoma" w:hAnsi="Tahoma" w:cs="Tahoma"/>
                <w:b/>
                <w:sz w:val="16"/>
                <w:szCs w:val="20"/>
              </w:rPr>
              <w:t>входит</w:t>
            </w:r>
            <w:proofErr w:type="spellEnd"/>
            <w:r w:rsidRPr="006C725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2624" w:type="pct"/>
            <w:tcBorders>
              <w:bottom w:val="single" w:sz="4" w:space="0" w:color="auto"/>
            </w:tcBorders>
            <w:shd w:val="clear" w:color="auto" w:fill="auto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20"/>
              </w:rPr>
            </w:pPr>
            <w:r w:rsidRPr="006C725A">
              <w:rPr>
                <w:rFonts w:ascii="Tahoma" w:hAnsi="Tahoma" w:cs="Tahoma"/>
                <w:b/>
                <w:sz w:val="16"/>
                <w:szCs w:val="20"/>
              </w:rPr>
              <w:t>Дополнительно оплачивается:</w:t>
            </w:r>
          </w:p>
        </w:tc>
      </w:tr>
      <w:tr w:rsidR="003E03FB" w:rsidRPr="006C725A" w:rsidTr="002C6530">
        <w:trPr>
          <w:trHeight w:val="1000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 проезд автобусом туристического класса;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-сопровождение группы по территории РБ и РФ;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проживание в </w:t>
            </w:r>
            <w:r w:rsidR="00E84A44">
              <w:rPr>
                <w:rFonts w:ascii="Tahoma" w:hAnsi="Tahoma" w:cs="Tahoma"/>
                <w:sz w:val="16"/>
                <w:szCs w:val="18"/>
                <w:lang w:val="ru-RU"/>
              </w:rPr>
              <w:t xml:space="preserve">санатории </w:t>
            </w:r>
            <w:r w:rsidR="00E84A44">
              <w:rPr>
                <w:rFonts w:ascii="Tahoma" w:hAnsi="Tahoma" w:cs="Tahoma"/>
                <w:b/>
                <w:sz w:val="16"/>
                <w:szCs w:val="18"/>
                <w:lang w:val="ru-RU"/>
              </w:rPr>
              <w:t>«</w:t>
            </w:r>
            <w:proofErr w:type="spellStart"/>
            <w:r w:rsidR="00E84A44">
              <w:rPr>
                <w:rFonts w:ascii="Tahoma" w:hAnsi="Tahoma" w:cs="Tahoma"/>
                <w:b/>
                <w:sz w:val="16"/>
                <w:szCs w:val="18"/>
                <w:lang w:val="ru-RU"/>
              </w:rPr>
              <w:t>Алуштинский</w:t>
            </w:r>
            <w:proofErr w:type="spellEnd"/>
            <w:r w:rsidR="00E84A44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»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(</w:t>
            </w:r>
            <w:r w:rsidR="00547C14">
              <w:rPr>
                <w:rFonts w:ascii="Tahoma" w:hAnsi="Tahoma" w:cs="Tahoma"/>
                <w:b/>
                <w:sz w:val="16"/>
                <w:szCs w:val="18"/>
                <w:lang w:val="ru-RU"/>
              </w:rPr>
              <w:t xml:space="preserve">11 дней /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10 ночей);</w:t>
            </w:r>
          </w:p>
          <w:p w:rsidR="003E03FB" w:rsidRPr="006C725A" w:rsidRDefault="003E03FB" w:rsidP="00EE4225">
            <w:pPr>
              <w:ind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>-информационно-консультативная услуга по подбору тура.</w:t>
            </w:r>
          </w:p>
        </w:tc>
        <w:tc>
          <w:tcPr>
            <w:tcW w:w="2624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- туристическая услуга – </w:t>
            </w:r>
            <w:r w:rsidRPr="006C725A">
              <w:rPr>
                <w:rFonts w:ascii="Tahoma" w:hAnsi="Tahoma" w:cs="Tahoma"/>
                <w:b/>
                <w:sz w:val="16"/>
                <w:szCs w:val="18"/>
                <w:lang w:val="ru-RU"/>
              </w:rPr>
              <w:t>50 рублей (оплачивается при заключении договора);</w:t>
            </w:r>
          </w:p>
          <w:p w:rsidR="003E03FB" w:rsidRPr="006C725A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  <w:lang w:val="ru-RU"/>
              </w:rPr>
              <w:t xml:space="preserve"> - медицинская страховка (по желанию, оформляется самостоятельно)</w:t>
            </w:r>
          </w:p>
          <w:p w:rsidR="003E03FB" w:rsidRPr="002C6530" w:rsidRDefault="003E03FB" w:rsidP="002C6530">
            <w:pPr>
              <w:ind w:left="44" w:right="556"/>
              <w:rPr>
                <w:rFonts w:ascii="Tahoma" w:hAnsi="Tahoma" w:cs="Tahoma"/>
                <w:sz w:val="16"/>
                <w:szCs w:val="18"/>
                <w:lang w:val="ru-RU"/>
              </w:rPr>
            </w:pPr>
            <w:r w:rsidRPr="006C725A">
              <w:rPr>
                <w:rFonts w:ascii="Tahoma" w:hAnsi="Tahoma" w:cs="Tahoma"/>
                <w:sz w:val="16"/>
                <w:szCs w:val="18"/>
              </w:rPr>
              <w:t>-</w:t>
            </w:r>
            <w:r w:rsidR="00FA4639">
              <w:rPr>
                <w:rFonts w:ascii="Tahoma" w:hAnsi="Tahoma" w:cs="Tahoma"/>
                <w:sz w:val="16"/>
                <w:szCs w:val="18"/>
                <w:lang w:val="ru-RU"/>
              </w:rPr>
              <w:t>экскурсии</w:t>
            </w:r>
          </w:p>
        </w:tc>
      </w:tr>
    </w:tbl>
    <w:p w:rsidR="003E03FB" w:rsidRPr="00065039" w:rsidRDefault="003E03FB" w:rsidP="00EE4225">
      <w:pPr>
        <w:ind w:right="556"/>
        <w:rPr>
          <w:sz w:val="16"/>
          <w:szCs w:val="16"/>
          <w:lang w:val="ru-RU"/>
        </w:rPr>
      </w:pPr>
      <w:r w:rsidRPr="00065039">
        <w:rPr>
          <w:sz w:val="16"/>
          <w:szCs w:val="16"/>
          <w:lang w:val="ru-RU"/>
        </w:rPr>
        <w:t xml:space="preserve">*Оплата в белорусских рублях </w:t>
      </w:r>
      <w:r w:rsidR="00A76033">
        <w:rPr>
          <w:sz w:val="16"/>
          <w:szCs w:val="16"/>
          <w:lang w:val="ru-RU"/>
        </w:rPr>
        <w:t xml:space="preserve">производится </w:t>
      </w:r>
      <w:r w:rsidRPr="00065039">
        <w:rPr>
          <w:sz w:val="16"/>
          <w:szCs w:val="16"/>
          <w:lang w:val="ru-RU"/>
        </w:rPr>
        <w:t>по внутреннему курсу</w:t>
      </w:r>
    </w:p>
    <w:sectPr w:rsidR="003E03FB" w:rsidRPr="00065039" w:rsidSect="00EE422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CC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6EF6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2F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6DEC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2EC6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43F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30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1D4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474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6FA6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1E3F"/>
    <w:rsid w:val="004A21B2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6B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C97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AAC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210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087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5EA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BB3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9FD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1F1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5BD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59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87F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6BF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3EF3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1D7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E1D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3792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0E5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3DD7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A44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35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  <w:style w:type="paragraph" w:customStyle="1" w:styleId="text">
    <w:name w:val="text"/>
    <w:basedOn w:val="a"/>
    <w:rsid w:val="00486F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4you.com/dostoprimechatelnosti/krep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4you.com/dostoprimechatelnosti/dvor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1022-4E86-43B0-BB45-DE2FE02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2019-11-21T08:52:00Z</cp:lastPrinted>
  <dcterms:created xsi:type="dcterms:W3CDTF">2019-11-22T08:44:00Z</dcterms:created>
  <dcterms:modified xsi:type="dcterms:W3CDTF">2019-11-30T09:39:00Z</dcterms:modified>
</cp:coreProperties>
</file>